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7B0DF" w14:textId="006FEFFC" w:rsidR="004610B7" w:rsidRDefault="004610B7" w:rsidP="00B26F18">
      <w:pPr>
        <w:rPr>
          <w:rFonts w:ascii="Arial" w:hAnsi="Arial" w:cs="Arial"/>
          <w:b/>
          <w:color w:val="00B050"/>
          <w:u w:val="single"/>
        </w:rPr>
      </w:pPr>
      <w:bookmarkStart w:id="0" w:name="_GoBack"/>
      <w:bookmarkEnd w:id="0"/>
      <w:r w:rsidRPr="00BF2A55">
        <w:rPr>
          <w:rFonts w:ascii="Arial" w:hAnsi="Arial" w:cs="Arial"/>
          <w:b/>
          <w:noProof/>
          <w:lang w:val="en-GB" w:eastAsia="en-GB"/>
        </w:rPr>
        <w:drawing>
          <wp:anchor distT="0" distB="0" distL="114300" distR="114300" simplePos="0" relativeHeight="251658240" behindDoc="1" locked="0" layoutInCell="1" allowOverlap="1" wp14:anchorId="6673C656" wp14:editId="745EB75C">
            <wp:simplePos x="0" y="0"/>
            <wp:positionH relativeFrom="column">
              <wp:posOffset>6076950</wp:posOffset>
            </wp:positionH>
            <wp:positionV relativeFrom="paragraph">
              <wp:posOffset>-142240</wp:posOffset>
            </wp:positionV>
            <wp:extent cx="2806700" cy="520700"/>
            <wp:effectExtent l="0" t="0" r="0" b="0"/>
            <wp:wrapNone/>
            <wp:docPr id="1" name="Picture 1" descr="http://thewire.wiltshire.council/wiltshire_council_logo_-_2019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wire.wiltshire.council/wiltshire_council_logo_-_2019_a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520700"/>
                    </a:xfrm>
                    <a:prstGeom prst="rect">
                      <a:avLst/>
                    </a:prstGeom>
                    <a:noFill/>
                    <a:ln>
                      <a:noFill/>
                    </a:ln>
                  </pic:spPr>
                </pic:pic>
              </a:graphicData>
            </a:graphic>
          </wp:anchor>
        </w:drawing>
      </w:r>
    </w:p>
    <w:p w14:paraId="2779CB11" w14:textId="59D92425" w:rsidR="0021744C" w:rsidRDefault="004610B7" w:rsidP="00B26F18">
      <w:pPr>
        <w:rPr>
          <w:rFonts w:ascii="Arial" w:hAnsi="Arial" w:cs="Arial"/>
          <w:b/>
          <w:color w:val="00B050"/>
          <w:u w:val="single"/>
        </w:rPr>
      </w:pPr>
      <w:r>
        <w:rPr>
          <w:rFonts w:ascii="Arial" w:hAnsi="Arial" w:cs="Arial"/>
          <w:b/>
          <w:color w:val="00B050"/>
          <w:u w:val="single"/>
        </w:rPr>
        <w:t>KS1</w:t>
      </w:r>
    </w:p>
    <w:p w14:paraId="42CF78A1" w14:textId="1135C777" w:rsidR="004610B7" w:rsidRDefault="004610B7" w:rsidP="00B26F18">
      <w:pPr>
        <w:rPr>
          <w:rFonts w:ascii="Arial" w:hAnsi="Arial" w:cs="Arial"/>
          <w:b/>
          <w:color w:val="00B050"/>
          <w:u w:val="single"/>
        </w:rPr>
      </w:pPr>
    </w:p>
    <w:p w14:paraId="5731DECB" w14:textId="77777777" w:rsidR="004610B7" w:rsidRDefault="004610B7" w:rsidP="00B26F18">
      <w:pPr>
        <w:rPr>
          <w:rFonts w:ascii="Arial" w:hAnsi="Arial" w:cs="Arial"/>
          <w:b/>
          <w:color w:val="00B050"/>
          <w:u w:val="single"/>
        </w:rPr>
      </w:pPr>
    </w:p>
    <w:p w14:paraId="68093687" w14:textId="447DC9F6" w:rsidR="006327AA" w:rsidRDefault="006327AA" w:rsidP="00B26F18">
      <w:pPr>
        <w:rPr>
          <w:rFonts w:ascii="Arial" w:hAnsi="Arial" w:cs="Arial"/>
          <w:b/>
          <w:color w:val="00B050"/>
          <w:u w:val="single"/>
        </w:rPr>
      </w:pPr>
    </w:p>
    <w:p w14:paraId="64D7C269" w14:textId="55E2B7D8" w:rsidR="00E9206C" w:rsidRDefault="00E9206C" w:rsidP="00E9206C">
      <w:pPr>
        <w:spacing w:after="300" w:line="300" w:lineRule="atLeast"/>
        <w:rPr>
          <w:rFonts w:ascii="Arial" w:hAnsi="Arial" w:cs="Arial"/>
          <w:color w:val="747474"/>
          <w:szCs w:val="24"/>
          <w:lang w:val="en-GB" w:eastAsia="en-GB"/>
        </w:rPr>
      </w:pPr>
      <w:r>
        <w:rPr>
          <w:rFonts w:ascii="Arial" w:hAnsi="Arial" w:cs="Arial"/>
          <w:color w:val="747474"/>
          <w:szCs w:val="24"/>
          <w:lang w:val="en-GB" w:eastAsia="en-GB"/>
        </w:rPr>
        <w:t xml:space="preserve">Dear Parents and </w:t>
      </w:r>
      <w:r w:rsidR="002D4B73">
        <w:rPr>
          <w:rFonts w:ascii="Arial" w:hAnsi="Arial" w:cs="Arial"/>
          <w:color w:val="747474"/>
          <w:szCs w:val="24"/>
          <w:lang w:val="en-GB" w:eastAsia="en-GB"/>
        </w:rPr>
        <w:t>C</w:t>
      </w:r>
      <w:r>
        <w:rPr>
          <w:rFonts w:ascii="Arial" w:hAnsi="Arial" w:cs="Arial"/>
          <w:color w:val="747474"/>
          <w:szCs w:val="24"/>
          <w:lang w:val="en-GB" w:eastAsia="en-GB"/>
        </w:rPr>
        <w:t>arers,</w:t>
      </w:r>
    </w:p>
    <w:p w14:paraId="0EF5163B" w14:textId="206A90FF" w:rsidR="00E9206C" w:rsidRPr="00E9206C" w:rsidRDefault="00E9206C" w:rsidP="00E9206C">
      <w:pPr>
        <w:spacing w:after="300" w:line="300" w:lineRule="atLeast"/>
        <w:rPr>
          <w:rFonts w:ascii="Arial" w:hAnsi="Arial" w:cs="Arial"/>
          <w:color w:val="747474"/>
          <w:szCs w:val="24"/>
          <w:lang w:val="en-GB" w:eastAsia="en-GB"/>
        </w:rPr>
      </w:pPr>
      <w:r w:rsidRPr="00E9206C">
        <w:rPr>
          <w:rFonts w:ascii="Arial" w:hAnsi="Arial" w:cs="Arial"/>
          <w:color w:val="747474"/>
          <w:szCs w:val="24"/>
          <w:lang w:val="en-GB" w:eastAsia="en-GB"/>
        </w:rPr>
        <w:t xml:space="preserve">This </w:t>
      </w:r>
      <w:r>
        <w:rPr>
          <w:rFonts w:ascii="Arial" w:hAnsi="Arial" w:cs="Arial"/>
          <w:color w:val="747474"/>
          <w:szCs w:val="24"/>
          <w:lang w:val="en-GB" w:eastAsia="en-GB"/>
        </w:rPr>
        <w:t xml:space="preserve">home learning </w:t>
      </w:r>
      <w:r w:rsidRPr="00E9206C">
        <w:rPr>
          <w:rFonts w:ascii="Arial" w:hAnsi="Arial" w:cs="Arial"/>
          <w:color w:val="747474"/>
          <w:szCs w:val="24"/>
          <w:lang w:val="en-GB" w:eastAsia="en-GB"/>
        </w:rPr>
        <w:t xml:space="preserve">resource brings together a range of free and easy to access online activities and learning for children </w:t>
      </w:r>
      <w:r>
        <w:rPr>
          <w:rFonts w:ascii="Arial" w:hAnsi="Arial" w:cs="Arial"/>
          <w:color w:val="747474"/>
          <w:szCs w:val="24"/>
          <w:lang w:val="en-GB" w:eastAsia="en-GB"/>
        </w:rPr>
        <w:t>in KS1</w:t>
      </w:r>
      <w:r w:rsidRPr="00E9206C">
        <w:rPr>
          <w:rFonts w:ascii="Arial" w:hAnsi="Arial" w:cs="Arial"/>
          <w:color w:val="747474"/>
          <w:szCs w:val="24"/>
          <w:lang w:val="en-GB" w:eastAsia="en-GB"/>
        </w:rPr>
        <w:t xml:space="preserve"> and is clearly grouped into subjects and topics. We </w:t>
      </w:r>
      <w:r>
        <w:rPr>
          <w:rFonts w:ascii="Arial" w:hAnsi="Arial" w:cs="Arial"/>
          <w:color w:val="747474"/>
          <w:szCs w:val="24"/>
          <w:lang w:val="en-GB" w:eastAsia="en-GB"/>
        </w:rPr>
        <w:t>will update this resource weekly and hope it will support you through disrupted schooling.</w:t>
      </w:r>
    </w:p>
    <w:p w14:paraId="6B6291AC" w14:textId="0EB65513" w:rsidR="00E9206C" w:rsidRDefault="00E9206C" w:rsidP="00E9206C">
      <w:pPr>
        <w:spacing w:line="300" w:lineRule="atLeast"/>
        <w:rPr>
          <w:rFonts w:ascii="Arial" w:hAnsi="Arial" w:cs="Arial"/>
          <w:color w:val="747474"/>
          <w:szCs w:val="24"/>
          <w:lang w:val="en-GB" w:eastAsia="en-GB"/>
        </w:rPr>
      </w:pPr>
      <w:r w:rsidRPr="00E9206C">
        <w:rPr>
          <w:rFonts w:ascii="Arial" w:hAnsi="Arial" w:cs="Arial"/>
          <w:color w:val="747474"/>
          <w:szCs w:val="24"/>
          <w:lang w:val="en-GB" w:eastAsia="en-GB"/>
        </w:rPr>
        <w:t xml:space="preserve">It is important for your children to experience a range of different activities during the day to support different aspects of their learning and development. </w:t>
      </w:r>
      <w:r>
        <w:rPr>
          <w:rFonts w:ascii="Arial" w:hAnsi="Arial" w:cs="Arial"/>
          <w:color w:val="747474"/>
          <w:szCs w:val="24"/>
          <w:lang w:val="en-GB" w:eastAsia="en-GB"/>
        </w:rPr>
        <w:t xml:space="preserve">The Pick and Mix suggestion contains a wide range of activities </w:t>
      </w:r>
      <w:r w:rsidRPr="00E9206C">
        <w:rPr>
          <w:rFonts w:ascii="Arial" w:hAnsi="Arial" w:cs="Arial"/>
          <w:color w:val="747474"/>
          <w:szCs w:val="24"/>
          <w:lang w:val="en-GB" w:eastAsia="en-GB"/>
        </w:rPr>
        <w:t>to keep them interested. Try to develop a routine for learning with your child</w:t>
      </w:r>
      <w:r>
        <w:rPr>
          <w:rFonts w:ascii="Arial" w:hAnsi="Arial" w:cs="Arial"/>
          <w:color w:val="747474"/>
          <w:szCs w:val="24"/>
          <w:lang w:val="en-GB" w:eastAsia="en-GB"/>
        </w:rPr>
        <w:t xml:space="preserve"> which will create a sense of normality in these uncertain times.</w:t>
      </w:r>
      <w:r w:rsidR="000A391E">
        <w:rPr>
          <w:rFonts w:ascii="Arial" w:hAnsi="Arial" w:cs="Arial"/>
          <w:color w:val="747474"/>
          <w:szCs w:val="24"/>
          <w:lang w:val="en-GB" w:eastAsia="en-GB"/>
        </w:rPr>
        <w:t xml:space="preserve"> There is a section on well</w:t>
      </w:r>
      <w:r w:rsidR="002D4B73">
        <w:rPr>
          <w:rFonts w:ascii="Arial" w:hAnsi="Arial" w:cs="Arial"/>
          <w:color w:val="747474"/>
          <w:szCs w:val="24"/>
          <w:lang w:val="en-GB" w:eastAsia="en-GB"/>
        </w:rPr>
        <w:t>-</w:t>
      </w:r>
      <w:r w:rsidR="000A391E">
        <w:rPr>
          <w:rFonts w:ascii="Arial" w:hAnsi="Arial" w:cs="Arial"/>
          <w:color w:val="747474"/>
          <w:szCs w:val="24"/>
          <w:lang w:val="en-GB" w:eastAsia="en-GB"/>
        </w:rPr>
        <w:t xml:space="preserve">being and we strongly recommend you plan at least one session </w:t>
      </w:r>
      <w:r w:rsidR="00390619">
        <w:rPr>
          <w:rFonts w:ascii="Arial" w:hAnsi="Arial" w:cs="Arial"/>
          <w:color w:val="747474"/>
          <w:szCs w:val="24"/>
          <w:lang w:val="en-GB" w:eastAsia="en-GB"/>
        </w:rPr>
        <w:t>every</w:t>
      </w:r>
      <w:r w:rsidR="000A391E">
        <w:rPr>
          <w:rFonts w:ascii="Arial" w:hAnsi="Arial" w:cs="Arial"/>
          <w:color w:val="747474"/>
          <w:szCs w:val="24"/>
          <w:lang w:val="en-GB" w:eastAsia="en-GB"/>
        </w:rPr>
        <w:t xml:space="preserve"> day</w:t>
      </w:r>
      <w:r w:rsidR="00390619">
        <w:rPr>
          <w:rFonts w:ascii="Arial" w:hAnsi="Arial" w:cs="Arial"/>
          <w:color w:val="747474"/>
          <w:szCs w:val="24"/>
          <w:lang w:val="en-GB" w:eastAsia="en-GB"/>
        </w:rPr>
        <w:t xml:space="preserve"> of exercise and mindful activity. </w:t>
      </w:r>
    </w:p>
    <w:p w14:paraId="6966BFB2" w14:textId="444A1F45" w:rsidR="00E9206C" w:rsidRDefault="00E9206C" w:rsidP="00E9206C">
      <w:pPr>
        <w:spacing w:line="300" w:lineRule="atLeast"/>
        <w:rPr>
          <w:rFonts w:ascii="Arial" w:hAnsi="Arial" w:cs="Arial"/>
          <w:color w:val="747474"/>
          <w:szCs w:val="24"/>
          <w:lang w:val="en-GB" w:eastAsia="en-GB"/>
        </w:rPr>
      </w:pPr>
    </w:p>
    <w:p w14:paraId="39B64B4B" w14:textId="77777777" w:rsidR="00FD661D" w:rsidRPr="00E9206C" w:rsidRDefault="00FD661D" w:rsidP="00E9206C">
      <w:pPr>
        <w:rPr>
          <w:rFonts w:ascii="Arial" w:hAnsi="Arial" w:cs="Arial"/>
          <w:sz w:val="20"/>
        </w:rPr>
      </w:pPr>
    </w:p>
    <w:p w14:paraId="28B9B1F1" w14:textId="77777777" w:rsidR="006327AA" w:rsidRPr="00C52C00" w:rsidRDefault="006327AA" w:rsidP="00B26F18">
      <w:pPr>
        <w:rPr>
          <w:rFonts w:ascii="Arial" w:hAnsi="Arial" w:cs="Arial"/>
          <w:b/>
          <w:u w:val="single"/>
        </w:rPr>
      </w:pPr>
    </w:p>
    <w:p w14:paraId="682BCAE3" w14:textId="284629F2" w:rsidR="0021744C" w:rsidRPr="004610B7" w:rsidRDefault="0021744C" w:rsidP="0021744C">
      <w:pPr>
        <w:rPr>
          <w:rFonts w:ascii="Arial" w:hAnsi="Arial" w:cs="Arial"/>
          <w:b/>
          <w:color w:val="7030A0"/>
          <w:sz w:val="32"/>
          <w:szCs w:val="32"/>
          <w:u w:val="single"/>
        </w:rPr>
      </w:pPr>
      <w:r w:rsidRPr="004610B7">
        <w:rPr>
          <w:rFonts w:ascii="Arial" w:hAnsi="Arial" w:cs="Arial"/>
          <w:b/>
          <w:color w:val="7030A0"/>
          <w:sz w:val="32"/>
          <w:szCs w:val="32"/>
          <w:u w:val="single"/>
        </w:rPr>
        <w:t>English</w:t>
      </w:r>
    </w:p>
    <w:p w14:paraId="0866A549" w14:textId="77777777" w:rsidR="0021744C" w:rsidRPr="00CE4D21" w:rsidRDefault="0021744C" w:rsidP="0021744C">
      <w:pPr>
        <w:rPr>
          <w:rFonts w:ascii="Arial" w:hAnsi="Arial" w:cs="Arial"/>
          <w:b/>
        </w:rPr>
      </w:pPr>
    </w:p>
    <w:p w14:paraId="284F41B6" w14:textId="77777777" w:rsidR="0021744C" w:rsidRPr="00CE4D21" w:rsidRDefault="0021744C" w:rsidP="0021744C">
      <w:pPr>
        <w:rPr>
          <w:rFonts w:ascii="Arial" w:hAnsi="Arial" w:cs="Arial"/>
          <w:b/>
        </w:rPr>
      </w:pPr>
      <w:r w:rsidRPr="00CE4D21">
        <w:rPr>
          <w:rFonts w:ascii="Arial" w:hAnsi="Arial" w:cs="Arial"/>
          <w:b/>
        </w:rPr>
        <w:t xml:space="preserve">Sienna the Sleepy Sloth read by David Walliams: </w:t>
      </w:r>
      <w:hyperlink r:id="rId11" w:history="1">
        <w:r w:rsidRPr="00CE4D21">
          <w:rPr>
            <w:rStyle w:val="Hyperlink"/>
            <w:rFonts w:ascii="Arial" w:hAnsi="Arial" w:cs="Arial"/>
            <w:b/>
            <w:color w:val="auto"/>
          </w:rPr>
          <w:t>https://www.calm.com/blog/take-a-deep-breath</w:t>
        </w:r>
      </w:hyperlink>
    </w:p>
    <w:p w14:paraId="12C73503" w14:textId="77777777" w:rsidR="0021744C" w:rsidRPr="00CE4D21" w:rsidRDefault="0021744C" w:rsidP="0021744C">
      <w:pPr>
        <w:rPr>
          <w:rFonts w:ascii="Arial" w:hAnsi="Arial" w:cs="Arial"/>
        </w:rPr>
      </w:pPr>
      <w:r w:rsidRPr="00CE4D21">
        <w:rPr>
          <w:rFonts w:ascii="Arial" w:hAnsi="Arial" w:cs="Arial"/>
        </w:rPr>
        <w:t>A soothing bedtime tale designed to help settle your busy mind and relax your body so that you can drift off to sleep with ease. Allow yourself to get lost in the story.</w:t>
      </w:r>
    </w:p>
    <w:p w14:paraId="3D3101B2" w14:textId="77777777" w:rsidR="0021744C" w:rsidRPr="00CE4D21" w:rsidRDefault="0021744C" w:rsidP="0021744C">
      <w:pPr>
        <w:rPr>
          <w:rFonts w:ascii="Arial" w:hAnsi="Arial" w:cs="Arial"/>
          <w:b/>
        </w:rPr>
      </w:pPr>
    </w:p>
    <w:p w14:paraId="4EDF7AB9" w14:textId="7F496191" w:rsidR="0021744C" w:rsidRPr="00CE4D21" w:rsidRDefault="0021744C" w:rsidP="0021744C">
      <w:pPr>
        <w:rPr>
          <w:rFonts w:ascii="Arial" w:hAnsi="Arial" w:cs="Arial"/>
          <w:b/>
        </w:rPr>
      </w:pPr>
      <w:r w:rsidRPr="00CE4D21">
        <w:rPr>
          <w:rFonts w:ascii="Arial" w:hAnsi="Arial" w:cs="Arial"/>
          <w:b/>
        </w:rPr>
        <w:t>Picture Book Maker:</w:t>
      </w:r>
    </w:p>
    <w:p w14:paraId="6E73E9C4" w14:textId="77777777" w:rsidR="0021744C" w:rsidRPr="00CE4D21" w:rsidRDefault="00B04121" w:rsidP="0021744C">
      <w:pPr>
        <w:rPr>
          <w:rFonts w:ascii="Arial" w:hAnsi="Arial" w:cs="Arial"/>
          <w:b/>
        </w:rPr>
      </w:pPr>
      <w:hyperlink r:id="rId12" w:history="1">
        <w:r w:rsidR="0021744C" w:rsidRPr="00CE4D21">
          <w:rPr>
            <w:rStyle w:val="Hyperlink"/>
            <w:rFonts w:ascii="Arial" w:hAnsi="Arial" w:cs="Arial"/>
            <w:b/>
            <w:color w:val="auto"/>
          </w:rPr>
          <w:t>https://www.culturestreet.org.uk/activities/picturebookmaker/index.php?id=3</w:t>
        </w:r>
      </w:hyperlink>
    </w:p>
    <w:p w14:paraId="62354E7B" w14:textId="77777777" w:rsidR="0021744C" w:rsidRPr="00CE4D21" w:rsidRDefault="0021744C" w:rsidP="0021744C">
      <w:pPr>
        <w:rPr>
          <w:rFonts w:ascii="Arial" w:hAnsi="Arial" w:cs="Arial"/>
        </w:rPr>
      </w:pPr>
      <w:r w:rsidRPr="00CE4D21">
        <w:rPr>
          <w:rFonts w:ascii="Arial" w:hAnsi="Arial" w:cs="Arial"/>
        </w:rPr>
        <w:t>Create your own picture books with the help of this online tool.  You choose the setting, the characters and write the story.  Share your finished picture book in Culture Street’s online gallery.</w:t>
      </w:r>
    </w:p>
    <w:p w14:paraId="3210B18E" w14:textId="77777777" w:rsidR="0021744C" w:rsidRPr="00CE4D21" w:rsidRDefault="0021744C" w:rsidP="0021744C">
      <w:pPr>
        <w:rPr>
          <w:rFonts w:ascii="Arial" w:hAnsi="Arial" w:cs="Arial"/>
        </w:rPr>
      </w:pPr>
    </w:p>
    <w:p w14:paraId="4C38932A" w14:textId="77777777" w:rsidR="0021744C" w:rsidRPr="00CE4D21" w:rsidRDefault="0021744C" w:rsidP="0021744C">
      <w:pPr>
        <w:rPr>
          <w:rFonts w:ascii="Arial" w:hAnsi="Arial" w:cs="Arial"/>
          <w:b/>
        </w:rPr>
      </w:pPr>
      <w:r w:rsidRPr="00CE4D21">
        <w:rPr>
          <w:rFonts w:ascii="Arial" w:hAnsi="Arial" w:cs="Arial"/>
          <w:b/>
        </w:rPr>
        <w:t xml:space="preserve">Grammarsaurus: </w:t>
      </w:r>
      <w:hyperlink r:id="rId13" w:history="1">
        <w:r w:rsidRPr="00CE4D21">
          <w:rPr>
            <w:rStyle w:val="Hyperlink"/>
            <w:rFonts w:ascii="Arial" w:hAnsi="Arial" w:cs="Arial"/>
            <w:b/>
            <w:color w:val="auto"/>
          </w:rPr>
          <w:t>https://grammarsaurus.co.uk/portal/free-materials/</w:t>
        </w:r>
      </w:hyperlink>
    </w:p>
    <w:p w14:paraId="11365B1D" w14:textId="77777777" w:rsidR="0021744C" w:rsidRPr="00CE4D21" w:rsidRDefault="0021744C" w:rsidP="0021744C">
      <w:pPr>
        <w:rPr>
          <w:rFonts w:ascii="Arial" w:hAnsi="Arial" w:cs="Arial"/>
        </w:rPr>
      </w:pPr>
      <w:r w:rsidRPr="00CE4D21">
        <w:rPr>
          <w:rFonts w:ascii="Arial" w:hAnsi="Arial" w:cs="Arial"/>
        </w:rPr>
        <w:t>Free home learning pack for writing with a theme park focus.  Also, a whole family Maths activity called ‘Our Family Tuck Shop’, a ‘Countries Around the World’ game and a suggested home school timetable.</w:t>
      </w:r>
    </w:p>
    <w:p w14:paraId="6D5217A3" w14:textId="77777777" w:rsidR="0021744C" w:rsidRPr="00CE4D21" w:rsidRDefault="0021744C" w:rsidP="0021744C">
      <w:pPr>
        <w:rPr>
          <w:rFonts w:ascii="Arial" w:hAnsi="Arial" w:cs="Arial"/>
        </w:rPr>
      </w:pPr>
    </w:p>
    <w:p w14:paraId="1AD2E4FB" w14:textId="77777777" w:rsidR="0021744C" w:rsidRPr="00CE4D21" w:rsidRDefault="0021744C" w:rsidP="0021744C">
      <w:pPr>
        <w:rPr>
          <w:rFonts w:ascii="Arial" w:hAnsi="Arial" w:cs="Arial"/>
          <w:b/>
        </w:rPr>
      </w:pPr>
      <w:r w:rsidRPr="00CE4D21">
        <w:rPr>
          <w:rFonts w:ascii="Arial" w:hAnsi="Arial" w:cs="Arial"/>
          <w:b/>
        </w:rPr>
        <w:t xml:space="preserve">The Book Trust: </w:t>
      </w:r>
      <w:hyperlink r:id="rId14" w:history="1">
        <w:r w:rsidRPr="00CE4D21">
          <w:rPr>
            <w:rStyle w:val="Hyperlink"/>
            <w:rFonts w:ascii="Arial" w:hAnsi="Arial" w:cs="Arial"/>
            <w:b/>
            <w:color w:val="auto"/>
          </w:rPr>
          <w:t>https://www.booktrust.org.uk/books-and-reading/have-some-fun/storybooks-and-games/</w:t>
        </w:r>
      </w:hyperlink>
    </w:p>
    <w:p w14:paraId="565249BB" w14:textId="77777777" w:rsidR="0021744C" w:rsidRPr="00CE4D21" w:rsidRDefault="0021744C" w:rsidP="0021744C">
      <w:pPr>
        <w:rPr>
          <w:rFonts w:ascii="Arial" w:hAnsi="Arial" w:cs="Arial"/>
        </w:rPr>
      </w:pPr>
      <w:r w:rsidRPr="00CE4D21">
        <w:rPr>
          <w:rFonts w:ascii="Arial" w:hAnsi="Arial" w:cs="Arial"/>
        </w:rPr>
        <w:t xml:space="preserve">Here you can find lots of lovely interactive books to read online or watch with signing.  </w:t>
      </w:r>
    </w:p>
    <w:p w14:paraId="2DE37E8D" w14:textId="77777777" w:rsidR="0021744C" w:rsidRPr="00CE4D21" w:rsidRDefault="0021744C" w:rsidP="0021744C">
      <w:pPr>
        <w:rPr>
          <w:rFonts w:ascii="Arial" w:hAnsi="Arial" w:cs="Arial"/>
        </w:rPr>
      </w:pPr>
      <w:r w:rsidRPr="00CE4D21">
        <w:rPr>
          <w:rFonts w:ascii="Arial" w:hAnsi="Arial" w:cs="Arial"/>
        </w:rPr>
        <w:lastRenderedPageBreak/>
        <w:t>There are classic children's stories along with newer favourites such as Chris Haughton's Oh No, George! and Everybunny Dance! by Ellie Sandall.  You can also watch Storytime videos from the likes of Ore Oduba, Adam Buxton, Fearne Cotton and many more.</w:t>
      </w:r>
    </w:p>
    <w:p w14:paraId="78E1FA04" w14:textId="104176C0" w:rsidR="0021744C" w:rsidRPr="00CE4D21" w:rsidRDefault="0021744C" w:rsidP="0021744C">
      <w:pPr>
        <w:rPr>
          <w:rFonts w:ascii="Arial" w:hAnsi="Arial" w:cs="Arial"/>
          <w:b/>
          <w:u w:val="single"/>
        </w:rPr>
      </w:pPr>
    </w:p>
    <w:p w14:paraId="2589EEA8" w14:textId="77777777" w:rsidR="0021744C" w:rsidRPr="00CE4D21" w:rsidRDefault="0021744C" w:rsidP="0021744C">
      <w:pPr>
        <w:rPr>
          <w:rFonts w:ascii="Arial" w:hAnsi="Arial" w:cs="Arial"/>
        </w:rPr>
      </w:pPr>
      <w:r w:rsidRPr="00CE4D21">
        <w:rPr>
          <w:rFonts w:ascii="Arial" w:hAnsi="Arial" w:cs="Arial"/>
          <w:b/>
        </w:rPr>
        <w:t xml:space="preserve">Phonics Play:  </w:t>
      </w:r>
      <w:hyperlink r:id="rId15" w:history="1">
        <w:r w:rsidRPr="00CE4D21">
          <w:rPr>
            <w:rStyle w:val="Hyperlink"/>
            <w:rFonts w:ascii="Arial" w:hAnsi="Arial" w:cs="Arial"/>
            <w:color w:val="auto"/>
            <w:sz w:val="22"/>
            <w:szCs w:val="22"/>
          </w:rPr>
          <w:t>https://www.literacyshed.com/home.html</w:t>
        </w:r>
      </w:hyperlink>
    </w:p>
    <w:p w14:paraId="77F66174" w14:textId="77777777" w:rsidR="0021744C" w:rsidRPr="00CE4D21" w:rsidRDefault="0021744C" w:rsidP="0021744C">
      <w:pPr>
        <w:rPr>
          <w:rFonts w:ascii="Arial" w:hAnsi="Arial" w:cs="Arial"/>
        </w:rPr>
      </w:pPr>
      <w:r w:rsidRPr="00CE4D21">
        <w:rPr>
          <w:rFonts w:ascii="Arial" w:hAnsi="Arial" w:cs="Arial"/>
        </w:rPr>
        <w:t>Interactive resources and games for children and information for parents to support learning.</w:t>
      </w:r>
    </w:p>
    <w:p w14:paraId="4205A4F6" w14:textId="77777777" w:rsidR="0021744C" w:rsidRPr="00CE4D21" w:rsidRDefault="0021744C" w:rsidP="0021744C">
      <w:pPr>
        <w:rPr>
          <w:rFonts w:ascii="Arial" w:hAnsi="Arial" w:cs="Arial"/>
        </w:rPr>
      </w:pPr>
    </w:p>
    <w:p w14:paraId="3C316682" w14:textId="77777777" w:rsidR="0021744C" w:rsidRPr="00CE4D21" w:rsidRDefault="0021744C" w:rsidP="0021744C">
      <w:pPr>
        <w:rPr>
          <w:rFonts w:ascii="Arial" w:hAnsi="Arial" w:cs="Arial"/>
        </w:rPr>
      </w:pPr>
      <w:r w:rsidRPr="00CE4D21">
        <w:rPr>
          <w:rFonts w:ascii="Arial" w:hAnsi="Arial" w:cs="Arial"/>
          <w:b/>
        </w:rPr>
        <w:t xml:space="preserve">Literacy Shed:  </w:t>
      </w:r>
      <w:hyperlink r:id="rId16" w:history="1">
        <w:r w:rsidRPr="00CE4D21">
          <w:rPr>
            <w:rStyle w:val="Hyperlink"/>
            <w:rFonts w:ascii="Arial" w:hAnsi="Arial" w:cs="Arial"/>
            <w:color w:val="auto"/>
            <w:sz w:val="22"/>
            <w:szCs w:val="22"/>
          </w:rPr>
          <w:t>https://www.literacyshed.com/home.html</w:t>
        </w:r>
      </w:hyperlink>
    </w:p>
    <w:p w14:paraId="18C5465E" w14:textId="77777777" w:rsidR="0021744C" w:rsidRPr="00CE4D21" w:rsidRDefault="0021744C" w:rsidP="0021744C">
      <w:pPr>
        <w:rPr>
          <w:rFonts w:ascii="Arial" w:hAnsi="Arial" w:cs="Arial"/>
        </w:rPr>
      </w:pPr>
      <w:r w:rsidRPr="00CE4D21">
        <w:rPr>
          <w:rFonts w:ascii="Arial" w:hAnsi="Arial" w:cs="Arial"/>
        </w:rPr>
        <w:t>Short clips organised into themes. Most come with suggestions for writing ideas, comprehension questions and wider learning opportunities.</w:t>
      </w:r>
    </w:p>
    <w:p w14:paraId="3A754AA3" w14:textId="40BD3378" w:rsidR="0021744C" w:rsidRPr="00CE4D21" w:rsidRDefault="0021744C" w:rsidP="0021744C">
      <w:pPr>
        <w:rPr>
          <w:rFonts w:ascii="Arial" w:hAnsi="Arial" w:cs="Arial"/>
          <w:b/>
          <w:u w:val="single"/>
        </w:rPr>
      </w:pPr>
    </w:p>
    <w:p w14:paraId="5A13F17B" w14:textId="4CCDE658" w:rsidR="00C52C00" w:rsidRPr="004610B7" w:rsidRDefault="00C52C00" w:rsidP="00C52C00">
      <w:pPr>
        <w:rPr>
          <w:rFonts w:ascii="Arial" w:hAnsi="Arial" w:cs="Arial"/>
          <w:b/>
          <w:color w:val="7030A0"/>
          <w:sz w:val="32"/>
          <w:szCs w:val="32"/>
          <w:u w:val="single"/>
        </w:rPr>
      </w:pPr>
      <w:r w:rsidRPr="004610B7">
        <w:rPr>
          <w:rFonts w:ascii="Arial" w:hAnsi="Arial" w:cs="Arial"/>
          <w:b/>
          <w:color w:val="7030A0"/>
          <w:sz w:val="32"/>
          <w:szCs w:val="32"/>
          <w:u w:val="single"/>
        </w:rPr>
        <w:t>Maths</w:t>
      </w:r>
    </w:p>
    <w:p w14:paraId="5C64401C" w14:textId="77777777" w:rsidR="00C52C00" w:rsidRDefault="00C52C00" w:rsidP="0021744C">
      <w:pPr>
        <w:rPr>
          <w:rFonts w:ascii="Arial" w:hAnsi="Arial" w:cs="Arial"/>
          <w:b/>
        </w:rPr>
      </w:pPr>
    </w:p>
    <w:p w14:paraId="4D7A172C" w14:textId="4A23D9B8" w:rsidR="0021744C" w:rsidRPr="00CE4D21" w:rsidRDefault="0021744C" w:rsidP="0021744C">
      <w:pPr>
        <w:rPr>
          <w:rFonts w:ascii="Arial" w:hAnsi="Arial" w:cs="Arial"/>
          <w:b/>
        </w:rPr>
      </w:pPr>
      <w:r w:rsidRPr="00CE4D21">
        <w:rPr>
          <w:rFonts w:ascii="Arial" w:hAnsi="Arial" w:cs="Arial"/>
          <w:b/>
        </w:rPr>
        <w:t xml:space="preserve">The Maths Factor: </w:t>
      </w:r>
      <w:hyperlink r:id="rId17" w:history="1">
        <w:r w:rsidRPr="00CE4D21">
          <w:rPr>
            <w:rStyle w:val="Hyperlink"/>
            <w:rFonts w:ascii="Arial" w:hAnsi="Arial" w:cs="Arial"/>
            <w:b/>
            <w:color w:val="auto"/>
          </w:rPr>
          <w:t>https://www.themathsfactor.com/</w:t>
        </w:r>
      </w:hyperlink>
    </w:p>
    <w:p w14:paraId="7549A747" w14:textId="77777777" w:rsidR="0021744C" w:rsidRPr="00CE4D21" w:rsidRDefault="0021744C" w:rsidP="0021744C">
      <w:pPr>
        <w:rPr>
          <w:rFonts w:ascii="Arial" w:hAnsi="Arial" w:cs="Arial"/>
        </w:rPr>
      </w:pPr>
      <w:r w:rsidRPr="00CE4D21">
        <w:rPr>
          <w:rFonts w:ascii="Arial" w:hAnsi="Arial" w:cs="Arial"/>
        </w:rPr>
        <w:t>Carol Vorderman has announced that access to her Maths school ‘The Maths Factor’ will be free while schools are closed (normally £2/week). It is aimed at 4 to 11-year-olds and is matched to the National Curriculum.</w:t>
      </w:r>
    </w:p>
    <w:p w14:paraId="03F24BA2" w14:textId="77777777" w:rsidR="0021744C" w:rsidRPr="00CE4D21" w:rsidRDefault="0021744C" w:rsidP="00B26F18">
      <w:pPr>
        <w:rPr>
          <w:rFonts w:ascii="Arial" w:hAnsi="Arial" w:cs="Arial"/>
          <w:b/>
          <w:u w:val="single"/>
        </w:rPr>
      </w:pPr>
    </w:p>
    <w:p w14:paraId="08E5D068" w14:textId="77777777" w:rsidR="0021744C" w:rsidRPr="00CE4D21" w:rsidRDefault="0021744C" w:rsidP="0021744C">
      <w:pPr>
        <w:rPr>
          <w:rStyle w:val="Hyperlink"/>
          <w:rFonts w:ascii="Arial" w:hAnsi="Arial" w:cs="Arial"/>
          <w:color w:val="auto"/>
        </w:rPr>
      </w:pPr>
      <w:r w:rsidRPr="00CE4D21">
        <w:rPr>
          <w:rFonts w:ascii="Arial" w:hAnsi="Arial" w:cs="Arial"/>
          <w:b/>
        </w:rPr>
        <w:t xml:space="preserve">Primary Stars: </w:t>
      </w:r>
      <w:hyperlink r:id="rId18" w:history="1">
        <w:r w:rsidRPr="00CE4D21">
          <w:rPr>
            <w:rStyle w:val="Hyperlink"/>
            <w:rFonts w:ascii="Arial" w:hAnsi="Arial" w:cs="Arial"/>
            <w:b/>
            <w:color w:val="auto"/>
          </w:rPr>
          <w:t>https://primarystarseducation.co.uk/</w:t>
        </w:r>
      </w:hyperlink>
    </w:p>
    <w:p w14:paraId="7F13D78D" w14:textId="22BBEA1C" w:rsidR="0021744C" w:rsidRPr="00CE4D21" w:rsidRDefault="0021744C" w:rsidP="0021744C">
      <w:pPr>
        <w:rPr>
          <w:rFonts w:ascii="Arial" w:hAnsi="Arial" w:cs="Arial"/>
        </w:rPr>
      </w:pPr>
      <w:r w:rsidRPr="00CE4D21">
        <w:rPr>
          <w:rFonts w:ascii="Arial" w:hAnsi="Arial" w:cs="Arial"/>
        </w:rPr>
        <w:t xml:space="preserve">Free home learning packs for Y1 and Y2 – </w:t>
      </w:r>
      <w:r w:rsidRPr="00CE4D21">
        <w:rPr>
          <w:rFonts w:ascii="Arial" w:hAnsi="Arial" w:cs="Arial"/>
          <w:b/>
        </w:rPr>
        <w:t>Maths</w:t>
      </w:r>
      <w:r w:rsidRPr="00CE4D21">
        <w:rPr>
          <w:rFonts w:ascii="Arial" w:hAnsi="Arial" w:cs="Arial"/>
        </w:rPr>
        <w:t>.  Need to register, but no payment info requested.</w:t>
      </w:r>
    </w:p>
    <w:p w14:paraId="749F269E" w14:textId="77777777" w:rsidR="0021744C" w:rsidRPr="00CE4D21" w:rsidRDefault="0021744C" w:rsidP="0021744C">
      <w:pPr>
        <w:rPr>
          <w:rFonts w:ascii="Arial" w:hAnsi="Arial" w:cs="Arial"/>
          <w:b/>
        </w:rPr>
      </w:pPr>
    </w:p>
    <w:p w14:paraId="09573FB2" w14:textId="7ACBB9AD" w:rsidR="0021744C" w:rsidRPr="00CE4D21" w:rsidRDefault="0021744C" w:rsidP="0021744C">
      <w:pPr>
        <w:rPr>
          <w:rFonts w:ascii="Arial" w:hAnsi="Arial" w:cs="Arial"/>
        </w:rPr>
      </w:pPr>
      <w:r w:rsidRPr="00CE4D21">
        <w:rPr>
          <w:rFonts w:ascii="Arial" w:hAnsi="Arial" w:cs="Arial"/>
          <w:b/>
        </w:rPr>
        <w:t xml:space="preserve">First4Maths:  </w:t>
      </w:r>
      <w:hyperlink r:id="rId19" w:history="1">
        <w:r w:rsidRPr="00CE4D21">
          <w:rPr>
            <w:rStyle w:val="Hyperlink"/>
            <w:rFonts w:ascii="Arial" w:hAnsi="Arial" w:cs="Arial"/>
            <w:color w:val="auto"/>
            <w:sz w:val="22"/>
            <w:szCs w:val="22"/>
          </w:rPr>
          <w:t>http://www.first4maths.co.uk/shop/</w:t>
        </w:r>
      </w:hyperlink>
    </w:p>
    <w:p w14:paraId="120ADD96" w14:textId="77777777" w:rsidR="0021744C" w:rsidRPr="00CE4D21" w:rsidRDefault="0021744C" w:rsidP="0021744C">
      <w:pPr>
        <w:rPr>
          <w:rFonts w:ascii="Arial" w:hAnsi="Arial" w:cs="Arial"/>
          <w:sz w:val="22"/>
          <w:szCs w:val="22"/>
        </w:rPr>
      </w:pPr>
      <w:r w:rsidRPr="00CE4D21">
        <w:rPr>
          <w:rFonts w:ascii="Arial" w:hAnsi="Arial" w:cs="Arial"/>
          <w:sz w:val="22"/>
          <w:szCs w:val="22"/>
        </w:rPr>
        <w:t>Free – ‘Creative at Home’ resources for all year groups.</w:t>
      </w:r>
    </w:p>
    <w:p w14:paraId="45E38C8C" w14:textId="77777777" w:rsidR="0021744C" w:rsidRPr="00CE4D21" w:rsidRDefault="0021744C" w:rsidP="0021744C">
      <w:pPr>
        <w:rPr>
          <w:rFonts w:ascii="Arial" w:hAnsi="Arial" w:cs="Arial"/>
          <w:sz w:val="22"/>
          <w:szCs w:val="22"/>
        </w:rPr>
      </w:pPr>
    </w:p>
    <w:p w14:paraId="425B8C4E" w14:textId="4D2272B0" w:rsidR="0021744C" w:rsidRPr="00CE4D21" w:rsidRDefault="0021744C" w:rsidP="0021744C">
      <w:pPr>
        <w:rPr>
          <w:rFonts w:ascii="Arial" w:hAnsi="Arial" w:cs="Arial"/>
        </w:rPr>
      </w:pPr>
      <w:r w:rsidRPr="00CE4D21">
        <w:rPr>
          <w:rFonts w:ascii="Arial" w:hAnsi="Arial" w:cs="Arial"/>
          <w:b/>
        </w:rPr>
        <w:t xml:space="preserve">Numberblocks:  </w:t>
      </w:r>
      <w:hyperlink r:id="rId20" w:history="1">
        <w:r w:rsidRPr="00CE4D21">
          <w:rPr>
            <w:rStyle w:val="Hyperlink"/>
            <w:rFonts w:ascii="Arial" w:hAnsi="Arial" w:cs="Arial"/>
            <w:color w:val="auto"/>
            <w:sz w:val="22"/>
            <w:szCs w:val="22"/>
          </w:rPr>
          <w:t>https://www.bbc.co.uk/iplayer/group/b08bzfnh</w:t>
        </w:r>
      </w:hyperlink>
    </w:p>
    <w:p w14:paraId="1E10E614" w14:textId="2DA94837" w:rsidR="0021744C" w:rsidRPr="00CE4D21" w:rsidRDefault="00C52C00" w:rsidP="0021744C">
      <w:pPr>
        <w:rPr>
          <w:rFonts w:ascii="Arial" w:hAnsi="Arial" w:cs="Arial"/>
        </w:rPr>
      </w:pPr>
      <w:r>
        <w:rPr>
          <w:rFonts w:ascii="Arial" w:hAnsi="Arial" w:cs="Arial"/>
        </w:rPr>
        <w:t>CBeebies have produced a series to support your child with early number skills</w:t>
      </w:r>
    </w:p>
    <w:p w14:paraId="648DB9B2" w14:textId="77777777" w:rsidR="0021744C" w:rsidRPr="00CE4D21" w:rsidRDefault="0021744C" w:rsidP="00B26F18">
      <w:pPr>
        <w:rPr>
          <w:rFonts w:ascii="Arial" w:hAnsi="Arial" w:cs="Arial"/>
          <w:b/>
          <w:u w:val="single"/>
        </w:rPr>
      </w:pPr>
    </w:p>
    <w:p w14:paraId="524427EB" w14:textId="4C17276F" w:rsidR="00C52C00" w:rsidRPr="004610B7" w:rsidRDefault="00C52C00" w:rsidP="00C52C00">
      <w:pPr>
        <w:rPr>
          <w:rFonts w:ascii="Arial" w:hAnsi="Arial" w:cs="Arial"/>
          <w:b/>
          <w:color w:val="7030A0"/>
          <w:sz w:val="32"/>
          <w:szCs w:val="32"/>
          <w:u w:val="single"/>
        </w:rPr>
      </w:pPr>
      <w:r w:rsidRPr="004610B7">
        <w:rPr>
          <w:rFonts w:ascii="Arial" w:hAnsi="Arial" w:cs="Arial"/>
          <w:b/>
          <w:color w:val="7030A0"/>
          <w:sz w:val="32"/>
          <w:szCs w:val="32"/>
          <w:u w:val="single"/>
        </w:rPr>
        <w:t>Science and Technology</w:t>
      </w:r>
    </w:p>
    <w:p w14:paraId="617A11F9" w14:textId="77777777" w:rsidR="0021744C" w:rsidRPr="00CE4D21" w:rsidRDefault="0021744C" w:rsidP="0021744C">
      <w:pPr>
        <w:rPr>
          <w:rFonts w:ascii="Arial" w:hAnsi="Arial" w:cs="Arial"/>
          <w:b/>
        </w:rPr>
      </w:pPr>
    </w:p>
    <w:p w14:paraId="026F47F1" w14:textId="483F9DA5" w:rsidR="0021744C" w:rsidRPr="00CE4D21" w:rsidRDefault="0021744C" w:rsidP="0021744C">
      <w:pPr>
        <w:rPr>
          <w:rFonts w:ascii="Arial" w:hAnsi="Arial" w:cs="Arial"/>
          <w:b/>
        </w:rPr>
      </w:pPr>
      <w:r w:rsidRPr="00CE4D21">
        <w:rPr>
          <w:rFonts w:ascii="Arial" w:hAnsi="Arial" w:cs="Arial"/>
          <w:b/>
        </w:rPr>
        <w:t xml:space="preserve">Explorify: </w:t>
      </w:r>
      <w:hyperlink r:id="rId21" w:history="1">
        <w:r w:rsidRPr="00CE4D21">
          <w:rPr>
            <w:rStyle w:val="Hyperlink"/>
            <w:rFonts w:ascii="Arial" w:hAnsi="Arial" w:cs="Arial"/>
            <w:b/>
            <w:color w:val="auto"/>
          </w:rPr>
          <w:t>https://explorify.wellcome.ac.uk/en/activities</w:t>
        </w:r>
      </w:hyperlink>
    </w:p>
    <w:p w14:paraId="4323DB08" w14:textId="78A5068D" w:rsidR="0021744C" w:rsidRPr="00CE4D21" w:rsidRDefault="0021744C" w:rsidP="0021744C">
      <w:pPr>
        <w:rPr>
          <w:rFonts w:ascii="Arial" w:hAnsi="Arial" w:cs="Arial"/>
        </w:rPr>
      </w:pPr>
      <w:r w:rsidRPr="00CE4D21">
        <w:rPr>
          <w:rFonts w:ascii="Arial" w:hAnsi="Arial" w:cs="Arial"/>
        </w:rPr>
        <w:t>Videos and images to spark scientific discussion.</w:t>
      </w:r>
    </w:p>
    <w:p w14:paraId="51968A95" w14:textId="77777777" w:rsidR="0021744C" w:rsidRPr="00CE4D21" w:rsidRDefault="0021744C" w:rsidP="0021744C">
      <w:pPr>
        <w:rPr>
          <w:rFonts w:ascii="Arial" w:hAnsi="Arial" w:cs="Arial"/>
        </w:rPr>
      </w:pPr>
    </w:p>
    <w:p w14:paraId="174F4FAC" w14:textId="77777777" w:rsidR="0021744C" w:rsidRPr="00CE4D21" w:rsidRDefault="0021744C" w:rsidP="0021744C">
      <w:pPr>
        <w:rPr>
          <w:rFonts w:ascii="Arial" w:hAnsi="Arial" w:cs="Arial"/>
        </w:rPr>
      </w:pPr>
    </w:p>
    <w:p w14:paraId="58B02F48" w14:textId="77777777" w:rsidR="0021744C" w:rsidRPr="00CE4D21" w:rsidRDefault="0021744C" w:rsidP="0021744C">
      <w:pPr>
        <w:rPr>
          <w:rFonts w:ascii="Arial" w:hAnsi="Arial" w:cs="Arial"/>
          <w:b/>
        </w:rPr>
      </w:pPr>
      <w:r w:rsidRPr="00CE4D21">
        <w:rPr>
          <w:rFonts w:ascii="Arial" w:hAnsi="Arial" w:cs="Arial"/>
          <w:b/>
        </w:rPr>
        <w:t xml:space="preserve">Bee-bot App: </w:t>
      </w:r>
      <w:hyperlink r:id="rId22" w:history="1">
        <w:r w:rsidRPr="00CE4D21">
          <w:rPr>
            <w:rStyle w:val="Hyperlink"/>
            <w:rFonts w:ascii="Arial" w:hAnsi="Arial" w:cs="Arial"/>
            <w:b/>
            <w:color w:val="auto"/>
          </w:rPr>
          <w:t>https://apps.apple.com/gb/app/bee-bot/id500131639</w:t>
        </w:r>
      </w:hyperlink>
    </w:p>
    <w:p w14:paraId="3D6A4AA2" w14:textId="77777777" w:rsidR="0021744C" w:rsidRPr="00CE4D21" w:rsidRDefault="0021744C" w:rsidP="0021744C">
      <w:pPr>
        <w:rPr>
          <w:rFonts w:ascii="Arial" w:hAnsi="Arial" w:cs="Arial"/>
        </w:rPr>
      </w:pPr>
      <w:r w:rsidRPr="00CE4D21">
        <w:rPr>
          <w:rFonts w:ascii="Arial" w:hAnsi="Arial" w:cs="Arial"/>
        </w:rPr>
        <w:t>The App makes use of Bee-Bot’s key functionality and enables children to improve their skills in directional language, programming sequences of forwards, backwards, left and right 90 degree turns.</w:t>
      </w:r>
    </w:p>
    <w:p w14:paraId="3A434F40" w14:textId="397112B9" w:rsidR="0021744C" w:rsidRDefault="0021744C" w:rsidP="00B26F18">
      <w:pPr>
        <w:rPr>
          <w:rFonts w:ascii="Arial" w:hAnsi="Arial" w:cs="Arial"/>
          <w:b/>
          <w:u w:val="single"/>
        </w:rPr>
      </w:pPr>
    </w:p>
    <w:p w14:paraId="41E81448" w14:textId="7F5ED629" w:rsidR="004610B7" w:rsidRDefault="004610B7" w:rsidP="00B26F18">
      <w:pPr>
        <w:rPr>
          <w:rFonts w:ascii="Arial" w:hAnsi="Arial" w:cs="Arial"/>
          <w:b/>
          <w:u w:val="single"/>
        </w:rPr>
      </w:pPr>
    </w:p>
    <w:p w14:paraId="744AD216" w14:textId="77777777" w:rsidR="004610B7" w:rsidRPr="00CE4D21" w:rsidRDefault="004610B7" w:rsidP="00B26F18">
      <w:pPr>
        <w:rPr>
          <w:rFonts w:ascii="Arial" w:hAnsi="Arial" w:cs="Arial"/>
          <w:b/>
          <w:u w:val="single"/>
        </w:rPr>
      </w:pPr>
    </w:p>
    <w:p w14:paraId="5FE2626F" w14:textId="429B2A06" w:rsidR="0021744C" w:rsidRPr="004610B7" w:rsidRDefault="00C52C00" w:rsidP="00C52C00">
      <w:pPr>
        <w:rPr>
          <w:rFonts w:ascii="Arial" w:hAnsi="Arial" w:cs="Arial"/>
          <w:b/>
          <w:color w:val="7030A0"/>
          <w:sz w:val="32"/>
          <w:szCs w:val="32"/>
          <w:u w:val="single"/>
        </w:rPr>
      </w:pPr>
      <w:r w:rsidRPr="004610B7">
        <w:rPr>
          <w:rFonts w:ascii="Arial" w:hAnsi="Arial" w:cs="Arial"/>
          <w:b/>
          <w:color w:val="7030A0"/>
          <w:sz w:val="32"/>
          <w:szCs w:val="32"/>
          <w:u w:val="single"/>
        </w:rPr>
        <w:lastRenderedPageBreak/>
        <w:t>Playful and creative activities</w:t>
      </w:r>
    </w:p>
    <w:p w14:paraId="55A81294" w14:textId="77777777" w:rsidR="00C52C00" w:rsidRPr="004E331F" w:rsidRDefault="00C52C00" w:rsidP="00C52C00">
      <w:pPr>
        <w:rPr>
          <w:rFonts w:ascii="Arial" w:hAnsi="Arial" w:cs="Arial"/>
          <w:b/>
          <w:color w:val="FF00FF"/>
          <w:u w:val="single"/>
        </w:rPr>
      </w:pPr>
    </w:p>
    <w:p w14:paraId="52FD898A" w14:textId="77777777" w:rsidR="0021744C" w:rsidRPr="00CE4D21" w:rsidRDefault="0021744C" w:rsidP="0021744C">
      <w:pPr>
        <w:rPr>
          <w:rFonts w:ascii="Arial" w:hAnsi="Arial" w:cs="Arial"/>
          <w:b/>
        </w:rPr>
      </w:pPr>
      <w:r w:rsidRPr="00CE4D21">
        <w:rPr>
          <w:rFonts w:ascii="Arial" w:hAnsi="Arial" w:cs="Arial"/>
          <w:b/>
        </w:rPr>
        <w:t xml:space="preserve">TateKids: </w:t>
      </w:r>
      <w:hyperlink r:id="rId23" w:history="1">
        <w:r w:rsidRPr="00CE4D21">
          <w:rPr>
            <w:rStyle w:val="Hyperlink"/>
            <w:rFonts w:ascii="Arial" w:hAnsi="Arial" w:cs="Arial"/>
            <w:b/>
            <w:color w:val="auto"/>
          </w:rPr>
          <w:t>https://www.tate.org.uk/kids</w:t>
        </w:r>
      </w:hyperlink>
    </w:p>
    <w:p w14:paraId="0099A75F" w14:textId="77777777" w:rsidR="0021744C" w:rsidRPr="00CE4D21" w:rsidRDefault="0021744C" w:rsidP="0021744C">
      <w:pPr>
        <w:rPr>
          <w:rFonts w:ascii="Arial" w:hAnsi="Arial" w:cs="Arial"/>
        </w:rPr>
      </w:pPr>
      <w:r w:rsidRPr="00CE4D21">
        <w:rPr>
          <w:rFonts w:ascii="Arial" w:hAnsi="Arial" w:cs="Arial"/>
        </w:rPr>
        <w:t>Play free art games and fun quizzes, find art activities, read about artists and share your art.</w:t>
      </w:r>
    </w:p>
    <w:p w14:paraId="21B69E23" w14:textId="77777777" w:rsidR="0021744C" w:rsidRPr="00CE4D21" w:rsidRDefault="0021744C" w:rsidP="0021744C">
      <w:pPr>
        <w:rPr>
          <w:rFonts w:ascii="Arial" w:hAnsi="Arial" w:cs="Arial"/>
        </w:rPr>
      </w:pPr>
    </w:p>
    <w:p w14:paraId="49F1716D" w14:textId="77777777" w:rsidR="0021744C" w:rsidRPr="00CE4D21" w:rsidRDefault="0021744C" w:rsidP="0021744C">
      <w:pPr>
        <w:rPr>
          <w:rFonts w:ascii="Arial" w:hAnsi="Arial" w:cs="Arial"/>
          <w:b/>
        </w:rPr>
      </w:pPr>
      <w:r w:rsidRPr="00CE4D21">
        <w:rPr>
          <w:rFonts w:ascii="Arial" w:hAnsi="Arial" w:cs="Arial"/>
          <w:b/>
        </w:rPr>
        <w:t xml:space="preserve">Tate Paint: </w:t>
      </w:r>
      <w:hyperlink r:id="rId24" w:history="1">
        <w:r w:rsidRPr="00CE4D21">
          <w:rPr>
            <w:rStyle w:val="Hyperlink"/>
            <w:rFonts w:ascii="Arial" w:hAnsi="Arial" w:cs="Arial"/>
            <w:b/>
            <w:color w:val="auto"/>
          </w:rPr>
          <w:t>https://www.tate.org.uk/kids/games-quizzes/tate-paint</w:t>
        </w:r>
      </w:hyperlink>
    </w:p>
    <w:p w14:paraId="6A84C5C4" w14:textId="77777777" w:rsidR="0021744C" w:rsidRPr="00CE4D21" w:rsidRDefault="0021744C" w:rsidP="0021744C">
      <w:pPr>
        <w:rPr>
          <w:rFonts w:ascii="Arial" w:hAnsi="Arial" w:cs="Arial"/>
        </w:rPr>
      </w:pPr>
      <w:r w:rsidRPr="00CE4D21">
        <w:rPr>
          <w:rFonts w:ascii="Arial" w:hAnsi="Arial" w:cs="Arial"/>
        </w:rPr>
        <w:t>Create your own masterpiece – be creative on your own or let the Tate inspire you with different themes like the weather or food.</w:t>
      </w:r>
    </w:p>
    <w:p w14:paraId="02A3ED43" w14:textId="77777777" w:rsidR="0021744C" w:rsidRPr="00CE4D21" w:rsidRDefault="0021744C" w:rsidP="0021744C">
      <w:pPr>
        <w:rPr>
          <w:rFonts w:ascii="Arial" w:hAnsi="Arial" w:cs="Arial"/>
        </w:rPr>
      </w:pPr>
    </w:p>
    <w:p w14:paraId="3F13B720" w14:textId="77777777" w:rsidR="0021744C" w:rsidRPr="00CE4D21" w:rsidRDefault="0021744C" w:rsidP="0021744C">
      <w:pPr>
        <w:rPr>
          <w:rFonts w:ascii="Arial" w:hAnsi="Arial" w:cs="Arial"/>
          <w:b/>
        </w:rPr>
      </w:pPr>
      <w:r w:rsidRPr="00CE4D21">
        <w:rPr>
          <w:rFonts w:ascii="Arial" w:hAnsi="Arial" w:cs="Arial"/>
          <w:b/>
        </w:rPr>
        <w:t>The Great Indoors:</w:t>
      </w:r>
      <w:r w:rsidRPr="00CE4D21">
        <w:rPr>
          <w:b/>
        </w:rPr>
        <w:t xml:space="preserve"> </w:t>
      </w:r>
      <w:hyperlink r:id="rId25" w:history="1">
        <w:r w:rsidRPr="00CE4D21">
          <w:rPr>
            <w:rStyle w:val="Hyperlink"/>
            <w:rFonts w:ascii="Arial" w:hAnsi="Arial" w:cs="Arial"/>
            <w:b/>
            <w:color w:val="auto"/>
          </w:rPr>
          <w:t>https://www.scouts.org.uk/the-great-indoors/</w:t>
        </w:r>
      </w:hyperlink>
    </w:p>
    <w:p w14:paraId="2BF48E68" w14:textId="77777777" w:rsidR="0021744C" w:rsidRPr="00CE4D21" w:rsidRDefault="0021744C" w:rsidP="0021744C">
      <w:pPr>
        <w:rPr>
          <w:rFonts w:ascii="Arial" w:hAnsi="Arial" w:cs="Arial"/>
        </w:rPr>
      </w:pPr>
      <w:r w:rsidRPr="00CE4D21">
        <w:rPr>
          <w:rFonts w:ascii="Arial" w:hAnsi="Arial" w:cs="Arial"/>
        </w:rPr>
        <w:t>Whilst the Scouts are usually known for their love of the great outdoors, they have switched to pulling together some inspired indoor activity ideas. Keep your kids learning new skills and having fun (and avoid hearing ‘I’m bored’ every 30 seconds) all in #TheGreatIndoors.</w:t>
      </w:r>
    </w:p>
    <w:p w14:paraId="2A4EAA2A" w14:textId="77777777" w:rsidR="0021744C" w:rsidRPr="00CE4D21" w:rsidRDefault="0021744C" w:rsidP="0021744C">
      <w:pPr>
        <w:rPr>
          <w:rFonts w:ascii="Arial" w:hAnsi="Arial" w:cs="Arial"/>
          <w:b/>
          <w:u w:val="single"/>
        </w:rPr>
      </w:pPr>
    </w:p>
    <w:p w14:paraId="42076E45" w14:textId="7859F57A" w:rsidR="0021744C" w:rsidRPr="004610B7" w:rsidRDefault="0021744C" w:rsidP="0021744C">
      <w:pPr>
        <w:rPr>
          <w:rFonts w:ascii="Arial" w:hAnsi="Arial" w:cs="Arial"/>
          <w:b/>
          <w:color w:val="7030A0"/>
          <w:sz w:val="32"/>
          <w:szCs w:val="32"/>
          <w:u w:val="single"/>
        </w:rPr>
      </w:pPr>
      <w:r w:rsidRPr="004610B7">
        <w:rPr>
          <w:rFonts w:ascii="Arial" w:hAnsi="Arial" w:cs="Arial"/>
          <w:b/>
          <w:color w:val="7030A0"/>
          <w:sz w:val="32"/>
          <w:szCs w:val="32"/>
          <w:u w:val="single"/>
        </w:rPr>
        <w:t xml:space="preserve">Exercise and Wellbeing </w:t>
      </w:r>
    </w:p>
    <w:p w14:paraId="12816B66" w14:textId="77777777" w:rsidR="004610B7" w:rsidRPr="006935FE" w:rsidRDefault="004610B7" w:rsidP="0021744C">
      <w:pPr>
        <w:rPr>
          <w:rFonts w:ascii="Arial" w:hAnsi="Arial" w:cs="Arial"/>
          <w:b/>
          <w:color w:val="7030A0"/>
          <w:u w:val="single"/>
        </w:rPr>
      </w:pPr>
    </w:p>
    <w:p w14:paraId="2193AD55" w14:textId="77777777" w:rsidR="00324B45" w:rsidRDefault="00324B45" w:rsidP="00324B45">
      <w:pPr>
        <w:rPr>
          <w:rFonts w:ascii="Arial" w:hAnsi="Arial" w:cs="Arial"/>
        </w:rPr>
      </w:pPr>
      <w:r w:rsidRPr="007A265A">
        <w:rPr>
          <w:rFonts w:ascii="Arial" w:hAnsi="Arial" w:cs="Arial"/>
          <w:b/>
        </w:rPr>
        <w:t>PE with Joe</w:t>
      </w:r>
      <w:r>
        <w:rPr>
          <w:rFonts w:ascii="Arial" w:hAnsi="Arial" w:cs="Arial"/>
        </w:rPr>
        <w:t xml:space="preserve">: </w:t>
      </w:r>
      <w:hyperlink r:id="rId26" w:history="1">
        <w:r w:rsidRPr="00825D4A">
          <w:rPr>
            <w:rStyle w:val="Hyperlink"/>
            <w:rFonts w:ascii="Arial" w:hAnsi="Arial" w:cs="Arial"/>
          </w:rPr>
          <w:t>https://www.youtube.com/watch?v=sX05HHni9Wk</w:t>
        </w:r>
      </w:hyperlink>
    </w:p>
    <w:p w14:paraId="396D6C6C" w14:textId="77777777" w:rsidR="00324B45" w:rsidRDefault="00324B45" w:rsidP="00324B45">
      <w:pPr>
        <w:rPr>
          <w:rFonts w:ascii="Arial" w:hAnsi="Arial" w:cs="Arial"/>
        </w:rPr>
      </w:pPr>
    </w:p>
    <w:p w14:paraId="3669E928" w14:textId="77777777" w:rsidR="00324B45" w:rsidRDefault="00324B45" w:rsidP="00324B45">
      <w:pPr>
        <w:rPr>
          <w:rFonts w:ascii="Arial" w:hAnsi="Arial" w:cs="Arial"/>
        </w:rPr>
      </w:pPr>
      <w:r w:rsidRPr="00014A17">
        <w:rPr>
          <w:rFonts w:ascii="Arial" w:hAnsi="Arial" w:cs="Arial"/>
          <w:b/>
        </w:rPr>
        <w:t>Go Noodle:</w:t>
      </w:r>
      <w:r>
        <w:rPr>
          <w:rFonts w:ascii="Arial" w:hAnsi="Arial" w:cs="Arial"/>
        </w:rPr>
        <w:t xml:space="preserve"> </w:t>
      </w:r>
      <w:hyperlink r:id="rId27" w:history="1">
        <w:r w:rsidRPr="00825D4A">
          <w:rPr>
            <w:rStyle w:val="Hyperlink"/>
            <w:rFonts w:ascii="Arial" w:hAnsi="Arial" w:cs="Arial"/>
          </w:rPr>
          <w:t>https://www.youtube.com/user/GoNoodleGames/videos?disable_polymer=1</w:t>
        </w:r>
      </w:hyperlink>
    </w:p>
    <w:p w14:paraId="79FA87AD" w14:textId="77777777" w:rsidR="00324B45" w:rsidRDefault="00324B45" w:rsidP="00324B45">
      <w:pPr>
        <w:rPr>
          <w:rFonts w:ascii="Arial" w:hAnsi="Arial" w:cs="Arial"/>
        </w:rPr>
      </w:pPr>
      <w:r>
        <w:rPr>
          <w:rFonts w:ascii="Arial" w:hAnsi="Arial" w:cs="Arial"/>
        </w:rPr>
        <w:t>G</w:t>
      </w:r>
      <w:r w:rsidRPr="00E60CD3">
        <w:rPr>
          <w:rFonts w:ascii="Arial" w:hAnsi="Arial" w:cs="Arial"/>
        </w:rPr>
        <w:t>oNoodle videos get kids moving to be their strongest, bravest, silliest, smartest, best selves</w:t>
      </w:r>
      <w:r>
        <w:rPr>
          <w:rFonts w:ascii="Arial" w:hAnsi="Arial" w:cs="Arial"/>
        </w:rPr>
        <w:t>!</w:t>
      </w:r>
      <w:r w:rsidRPr="00E60CD3">
        <w:rPr>
          <w:rFonts w:ascii="Arial" w:hAnsi="Arial" w:cs="Arial"/>
        </w:rPr>
        <w:t xml:space="preserve"> </w:t>
      </w:r>
      <w:r>
        <w:rPr>
          <w:rFonts w:ascii="Arial" w:hAnsi="Arial" w:cs="Arial"/>
        </w:rPr>
        <w:t xml:space="preserve">  Offers movement, yoga and mindfulness activities.</w:t>
      </w:r>
    </w:p>
    <w:p w14:paraId="1B340278" w14:textId="77777777" w:rsidR="00324B45" w:rsidRDefault="00324B45" w:rsidP="00324B45">
      <w:pPr>
        <w:rPr>
          <w:rFonts w:ascii="Arial" w:hAnsi="Arial" w:cs="Arial"/>
        </w:rPr>
      </w:pPr>
      <w:r>
        <w:rPr>
          <w:rFonts w:ascii="Arial" w:hAnsi="Arial" w:cs="Arial"/>
        </w:rPr>
        <w:t xml:space="preserve">You can also join the GoNoodle Good Energy at Home </w:t>
      </w:r>
      <w:hyperlink r:id="rId28" w:history="1">
        <w:r w:rsidRPr="00825D4A">
          <w:rPr>
            <w:rStyle w:val="Hyperlink"/>
            <w:rFonts w:ascii="Arial" w:hAnsi="Arial" w:cs="Arial"/>
          </w:rPr>
          <w:t>https://www.gonoodle.com/good-energy-at-home-kids-games-and-videos/</w:t>
        </w:r>
      </w:hyperlink>
      <w:r>
        <w:rPr>
          <w:rFonts w:ascii="Arial" w:hAnsi="Arial" w:cs="Arial"/>
        </w:rPr>
        <w:t xml:space="preserve"> which has been specifically designed to support families at this time.  </w:t>
      </w:r>
    </w:p>
    <w:p w14:paraId="22BC7CAA" w14:textId="514E8991" w:rsidR="0021744C" w:rsidRDefault="0021744C" w:rsidP="00B26F18">
      <w:pPr>
        <w:rPr>
          <w:rFonts w:ascii="Arial" w:hAnsi="Arial" w:cs="Arial"/>
          <w:b/>
          <w:u w:val="single"/>
        </w:rPr>
      </w:pPr>
    </w:p>
    <w:p w14:paraId="4D005A43" w14:textId="77777777" w:rsidR="00324B45" w:rsidRPr="00CE4D21" w:rsidRDefault="00324B45" w:rsidP="00B26F18">
      <w:pPr>
        <w:rPr>
          <w:rFonts w:ascii="Arial" w:hAnsi="Arial" w:cs="Arial"/>
          <w:b/>
          <w:u w:val="single"/>
        </w:rPr>
      </w:pPr>
    </w:p>
    <w:p w14:paraId="586F3090" w14:textId="6403E278" w:rsidR="00C13117" w:rsidRPr="00CE4D21" w:rsidRDefault="0021744C" w:rsidP="00C13117">
      <w:pPr>
        <w:rPr>
          <w:rFonts w:ascii="Arial" w:hAnsi="Arial" w:cs="Arial"/>
          <w:b/>
          <w:u w:val="single"/>
        </w:rPr>
      </w:pPr>
      <w:r w:rsidRPr="00CE4D21">
        <w:rPr>
          <w:rFonts w:ascii="Arial" w:hAnsi="Arial" w:cs="Arial"/>
          <w:b/>
          <w:u w:val="single"/>
        </w:rPr>
        <w:t>Links to all areas of learning</w:t>
      </w:r>
    </w:p>
    <w:p w14:paraId="1A3003BB" w14:textId="77777777" w:rsidR="00EB5D0C" w:rsidRPr="00CE4D21" w:rsidRDefault="00855D3A" w:rsidP="00B26F18">
      <w:pPr>
        <w:rPr>
          <w:rFonts w:ascii="Arial" w:hAnsi="Arial" w:cs="Arial"/>
        </w:rPr>
      </w:pPr>
      <w:r w:rsidRPr="00CE4D21">
        <w:rPr>
          <w:rFonts w:ascii="Arial" w:hAnsi="Arial" w:cs="Arial"/>
          <w:b/>
        </w:rPr>
        <w:t>BBC Bitesize</w:t>
      </w:r>
      <w:r w:rsidR="00B26F18" w:rsidRPr="00CE4D21">
        <w:rPr>
          <w:rFonts w:ascii="Arial" w:hAnsi="Arial" w:cs="Arial"/>
          <w:b/>
        </w:rPr>
        <w:t xml:space="preserve">:  </w:t>
      </w:r>
      <w:hyperlink r:id="rId29" w:history="1">
        <w:r w:rsidR="00B26F18" w:rsidRPr="00CE4D21">
          <w:rPr>
            <w:rStyle w:val="Hyperlink"/>
            <w:rFonts w:ascii="Arial" w:hAnsi="Arial" w:cs="Arial"/>
            <w:color w:val="auto"/>
            <w:sz w:val="22"/>
            <w:szCs w:val="22"/>
          </w:rPr>
          <w:t>https://www.bbc.co.uk/bitesize/levels/z3g4d2p</w:t>
        </w:r>
      </w:hyperlink>
    </w:p>
    <w:p w14:paraId="3F0BCADD" w14:textId="77777777" w:rsidR="00B26F18" w:rsidRPr="00CE4D21" w:rsidRDefault="00B26F18" w:rsidP="00B26F18">
      <w:pPr>
        <w:rPr>
          <w:rFonts w:ascii="Arial" w:hAnsi="Arial" w:cs="Arial"/>
        </w:rPr>
      </w:pPr>
    </w:p>
    <w:p w14:paraId="44E1970D" w14:textId="7076F63F" w:rsidR="00971747" w:rsidRPr="00CE4D21" w:rsidRDefault="00971747" w:rsidP="00B26F18">
      <w:pPr>
        <w:rPr>
          <w:rFonts w:ascii="Arial" w:hAnsi="Arial" w:cs="Arial"/>
        </w:rPr>
      </w:pPr>
      <w:r w:rsidRPr="00CE4D21">
        <w:rPr>
          <w:rFonts w:ascii="Arial" w:hAnsi="Arial" w:cs="Arial"/>
          <w:b/>
        </w:rPr>
        <w:t>BBC Bitesize</w:t>
      </w:r>
      <w:r w:rsidRPr="00CE4D21">
        <w:rPr>
          <w:rFonts w:ascii="Arial" w:hAnsi="Arial" w:cs="Arial"/>
        </w:rPr>
        <w:t xml:space="preserve"> </w:t>
      </w:r>
      <w:hyperlink r:id="rId30" w:history="1">
        <w:r w:rsidRPr="00CE4D21">
          <w:rPr>
            <w:rStyle w:val="Hyperlink"/>
            <w:rFonts w:ascii="Arial" w:hAnsi="Arial" w:cs="Arial"/>
            <w:color w:val="auto"/>
          </w:rPr>
          <w:t>https://www.bbc.co.uk/bitesize/primary</w:t>
        </w:r>
      </w:hyperlink>
      <w:r w:rsidRPr="00CE4D21">
        <w:rPr>
          <w:rFonts w:ascii="Arial" w:hAnsi="Arial" w:cs="Arial"/>
        </w:rPr>
        <w:t xml:space="preserve"> </w:t>
      </w:r>
    </w:p>
    <w:p w14:paraId="57BA33FE" w14:textId="5F420818" w:rsidR="00971747" w:rsidRPr="00CE4D21" w:rsidRDefault="00971747" w:rsidP="00B26F18">
      <w:pPr>
        <w:rPr>
          <w:rFonts w:ascii="Arial" w:hAnsi="Arial" w:cs="Arial"/>
        </w:rPr>
      </w:pPr>
      <w:r w:rsidRPr="00CE4D21">
        <w:rPr>
          <w:rFonts w:ascii="Arial" w:hAnsi="Arial" w:cs="Arial"/>
        </w:rPr>
        <w:t>Activities for all areas of the curriculum.</w:t>
      </w:r>
    </w:p>
    <w:p w14:paraId="001B77CC" w14:textId="77777777" w:rsidR="00420CED" w:rsidRDefault="00420CED" w:rsidP="00493BC7">
      <w:pPr>
        <w:shd w:val="clear" w:color="auto" w:fill="FFFFFF"/>
        <w:rPr>
          <w:rFonts w:ascii="Arial" w:hAnsi="Arial" w:cs="Arial"/>
          <w:sz w:val="22"/>
          <w:szCs w:val="22"/>
        </w:rPr>
      </w:pPr>
    </w:p>
    <w:p w14:paraId="5B0CAEA8" w14:textId="77777777" w:rsidR="00493BC7" w:rsidRPr="00493BC7" w:rsidRDefault="00493BC7" w:rsidP="003F3DB8">
      <w:pPr>
        <w:shd w:val="clear" w:color="auto" w:fill="FFFFFF"/>
        <w:rPr>
          <w:rFonts w:ascii="Arial" w:hAnsi="Arial" w:cs="Arial"/>
          <w:sz w:val="22"/>
          <w:szCs w:val="22"/>
        </w:rPr>
      </w:pPr>
    </w:p>
    <w:p w14:paraId="1095463D" w14:textId="77777777" w:rsidR="00493BC7" w:rsidRDefault="00493BC7" w:rsidP="003F3DB8">
      <w:pPr>
        <w:shd w:val="clear" w:color="auto" w:fill="FFFFFF"/>
        <w:rPr>
          <w:rFonts w:ascii="Calibri" w:hAnsi="Calibri" w:cs="Calibri"/>
          <w:szCs w:val="24"/>
        </w:rPr>
      </w:pPr>
    </w:p>
    <w:p w14:paraId="49B45884" w14:textId="77777777" w:rsidR="00493BC7" w:rsidRDefault="00493BC7" w:rsidP="003F3DB8">
      <w:pPr>
        <w:shd w:val="clear" w:color="auto" w:fill="FFFFFF"/>
        <w:rPr>
          <w:rFonts w:ascii="Calibri" w:hAnsi="Calibri" w:cs="Calibri"/>
          <w:szCs w:val="24"/>
        </w:rPr>
      </w:pPr>
    </w:p>
    <w:p w14:paraId="26B4AF4C" w14:textId="77777777" w:rsidR="00493BC7" w:rsidRPr="00EB5D0C" w:rsidRDefault="00493BC7" w:rsidP="003F3DB8">
      <w:pPr>
        <w:shd w:val="clear" w:color="auto" w:fill="FFFFFF"/>
        <w:rPr>
          <w:rFonts w:ascii="Calibri" w:hAnsi="Calibri" w:cs="Calibri"/>
          <w:szCs w:val="24"/>
        </w:rPr>
      </w:pPr>
    </w:p>
    <w:p w14:paraId="7CB5CD4C" w14:textId="77777777" w:rsidR="00177520" w:rsidRDefault="00177520" w:rsidP="003F3DB8">
      <w:pPr>
        <w:shd w:val="clear" w:color="auto" w:fill="FFFFFF"/>
        <w:rPr>
          <w:rFonts w:ascii="Calibri" w:hAnsi="Calibri" w:cs="Calibri"/>
          <w:sz w:val="20"/>
        </w:rPr>
      </w:pPr>
    </w:p>
    <w:p w14:paraId="6591E2E1" w14:textId="77777777" w:rsidR="00177520" w:rsidRDefault="00177520" w:rsidP="003F3DB8">
      <w:pPr>
        <w:shd w:val="clear" w:color="auto" w:fill="FFFFFF"/>
        <w:rPr>
          <w:rFonts w:ascii="Calibri" w:hAnsi="Calibri" w:cs="Calibri"/>
          <w:sz w:val="20"/>
        </w:rPr>
      </w:pPr>
    </w:p>
    <w:p w14:paraId="28B9BEC3" w14:textId="77777777" w:rsidR="00F034A7" w:rsidRPr="000C78A7" w:rsidRDefault="00F034A7" w:rsidP="003F3DB8">
      <w:pPr>
        <w:shd w:val="clear" w:color="auto" w:fill="FFFFFF"/>
        <w:rPr>
          <w:rFonts w:ascii="Calibri" w:hAnsi="Calibri" w:cs="Calibri"/>
          <w:sz w:val="20"/>
        </w:rPr>
      </w:pPr>
    </w:p>
    <w:p w14:paraId="78D7FD54" w14:textId="77777777" w:rsidR="003F3DB8" w:rsidRDefault="003F3DB8" w:rsidP="003F3DB8">
      <w:pPr>
        <w:shd w:val="clear" w:color="auto" w:fill="FFFFFF"/>
      </w:pPr>
    </w:p>
    <w:p w14:paraId="111E6C17" w14:textId="39CF096F" w:rsidR="00C676D8" w:rsidRDefault="00C676D8">
      <w:pPr>
        <w:spacing w:after="160" w:line="259" w:lineRule="auto"/>
      </w:pPr>
      <w:r>
        <w:br w:type="page"/>
      </w:r>
    </w:p>
    <w:p w14:paraId="47814FA8" w14:textId="77777777" w:rsidR="00C676D8" w:rsidRDefault="00C676D8" w:rsidP="00C676D8">
      <w:pPr>
        <w:rPr>
          <w:rFonts w:ascii="Arial" w:hAnsi="Arial" w:cs="Arial"/>
          <w:b/>
          <w:szCs w:val="24"/>
        </w:rPr>
      </w:pPr>
      <w:r w:rsidRPr="00B209E2">
        <w:rPr>
          <w:rFonts w:ascii="Arial" w:hAnsi="Arial" w:cs="Arial"/>
          <w:b/>
          <w:szCs w:val="24"/>
        </w:rPr>
        <w:t xml:space="preserve">Key Stage 1 Home Learning Pick ‘n’ Mix Activities   </w:t>
      </w:r>
    </w:p>
    <w:p w14:paraId="46D9BB38" w14:textId="77777777" w:rsidR="00C676D8" w:rsidRPr="00E9206C" w:rsidRDefault="00C676D8" w:rsidP="00C676D8">
      <w:pPr>
        <w:rPr>
          <w:rFonts w:ascii="Arial" w:hAnsi="Arial" w:cs="Arial"/>
          <w:b/>
          <w:sz w:val="20"/>
        </w:rPr>
      </w:pPr>
      <w:r w:rsidRPr="00E9206C">
        <w:rPr>
          <w:rFonts w:ascii="Arial" w:hAnsi="Arial" w:cs="Arial"/>
          <w:b/>
          <w:sz w:val="20"/>
        </w:rPr>
        <w:t xml:space="preserve">    </w:t>
      </w:r>
    </w:p>
    <w:p w14:paraId="29F02F5B" w14:textId="77777777" w:rsidR="00C676D8" w:rsidRDefault="00C676D8" w:rsidP="00C676D8">
      <w:pPr>
        <w:rPr>
          <w:rFonts w:ascii="Arial" w:hAnsi="Arial" w:cs="Arial"/>
          <w:szCs w:val="24"/>
        </w:rPr>
      </w:pPr>
      <w:r w:rsidRPr="00B209E2">
        <w:rPr>
          <w:rFonts w:ascii="Arial" w:hAnsi="Arial" w:cs="Arial"/>
          <w:szCs w:val="24"/>
        </w:rPr>
        <w:t>To extend your learning, you can choose to complete as many tasks as you like from the options below.</w:t>
      </w:r>
    </w:p>
    <w:p w14:paraId="7E5591FE" w14:textId="77777777" w:rsidR="00C676D8" w:rsidRPr="00B209E2" w:rsidRDefault="00C676D8" w:rsidP="00C676D8">
      <w:pPr>
        <w:rPr>
          <w:rFonts w:ascii="Arial" w:hAnsi="Arial" w:cs="Arial"/>
          <w:szCs w:val="24"/>
        </w:rPr>
      </w:pPr>
    </w:p>
    <w:tbl>
      <w:tblPr>
        <w:tblStyle w:val="TableGrid"/>
        <w:tblW w:w="0" w:type="auto"/>
        <w:tblLook w:val="04A0" w:firstRow="1" w:lastRow="0" w:firstColumn="1" w:lastColumn="0" w:noHBand="0" w:noVBand="1"/>
      </w:tblPr>
      <w:tblGrid>
        <w:gridCol w:w="4632"/>
        <w:gridCol w:w="4632"/>
        <w:gridCol w:w="4633"/>
      </w:tblGrid>
      <w:tr w:rsidR="00C676D8" w:rsidRPr="00F41185" w14:paraId="3A3A29F1" w14:textId="77777777" w:rsidTr="0052161E">
        <w:trPr>
          <w:trHeight w:val="1570"/>
        </w:trPr>
        <w:tc>
          <w:tcPr>
            <w:tcW w:w="4632" w:type="dxa"/>
          </w:tcPr>
          <w:p w14:paraId="33CEB89B" w14:textId="77777777" w:rsidR="00C676D8" w:rsidRPr="00327DCC" w:rsidRDefault="00C676D8" w:rsidP="0052161E">
            <w:pPr>
              <w:rPr>
                <w:rFonts w:ascii="Arial" w:hAnsi="Arial" w:cs="Arial"/>
                <w:b/>
              </w:rPr>
            </w:pPr>
            <w:r w:rsidRPr="00327DCC">
              <w:rPr>
                <w:rFonts w:ascii="Arial" w:hAnsi="Arial" w:cs="Arial"/>
                <w:b/>
              </w:rPr>
              <w:t>The Exercise Challenge</w:t>
            </w:r>
          </w:p>
          <w:p w14:paraId="1C8CEB8D" w14:textId="77777777" w:rsidR="00C676D8" w:rsidRPr="00F41185" w:rsidRDefault="00C676D8" w:rsidP="0052161E">
            <w:pPr>
              <w:rPr>
                <w:rFonts w:ascii="Arial" w:hAnsi="Arial" w:cs="Arial"/>
              </w:rPr>
            </w:pPr>
            <w:r>
              <w:rPr>
                <w:noProof/>
                <w:lang w:val="en-GB" w:eastAsia="en-GB"/>
              </w:rPr>
              <w:drawing>
                <wp:anchor distT="0" distB="0" distL="114300" distR="114300" simplePos="0" relativeHeight="251660288" behindDoc="0" locked="0" layoutInCell="1" allowOverlap="1" wp14:anchorId="17F2F735" wp14:editId="5F0268B8">
                  <wp:simplePos x="0" y="0"/>
                  <wp:positionH relativeFrom="margin">
                    <wp:posOffset>1506855</wp:posOffset>
                  </wp:positionH>
                  <wp:positionV relativeFrom="margin">
                    <wp:posOffset>215900</wp:posOffset>
                  </wp:positionV>
                  <wp:extent cx="1335405" cy="1035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405" cy="1035050"/>
                          </a:xfrm>
                          <a:prstGeom prst="rect">
                            <a:avLst/>
                          </a:prstGeom>
                        </pic:spPr>
                      </pic:pic>
                    </a:graphicData>
                  </a:graphic>
                </wp:anchor>
              </w:drawing>
            </w:r>
            <w:r>
              <w:rPr>
                <w:rFonts w:ascii="Arial" w:hAnsi="Arial" w:cs="Arial"/>
              </w:rPr>
              <w:t xml:space="preserve">As well as joining in with </w:t>
            </w:r>
            <w:hyperlink r:id="rId32" w:history="1">
              <w:r w:rsidRPr="00E20954">
                <w:rPr>
                  <w:rStyle w:val="Hyperlink"/>
                  <w:rFonts w:ascii="Arial" w:hAnsi="Arial" w:cs="Arial"/>
                  <w:b/>
                </w:rPr>
                <w:t>PE with Joe</w:t>
              </w:r>
            </w:hyperlink>
            <w:r>
              <w:rPr>
                <w:rFonts w:ascii="Arial" w:hAnsi="Arial" w:cs="Arial"/>
              </w:rPr>
              <w:t xml:space="preserve"> every morning at 9am – </w:t>
            </w:r>
            <w:r w:rsidRPr="001A3DA9">
              <w:rPr>
                <w:rFonts w:ascii="Arial" w:hAnsi="Arial" w:cs="Arial"/>
                <w:i/>
              </w:rPr>
              <w:t xml:space="preserve">how about an extra challenge to </w:t>
            </w:r>
            <w:r>
              <w:rPr>
                <w:rFonts w:ascii="Arial" w:hAnsi="Arial" w:cs="Arial"/>
                <w:i/>
              </w:rPr>
              <w:t>create a mini assault course in your garden that includes 6 different activities to raise your heart rate and stretch those muscles!</w:t>
            </w:r>
            <w:r w:rsidRPr="00F41185">
              <w:rPr>
                <w:rFonts w:ascii="Arial" w:hAnsi="Arial" w:cs="Arial"/>
              </w:rPr>
              <w:t xml:space="preserve"> </w:t>
            </w:r>
          </w:p>
        </w:tc>
        <w:tc>
          <w:tcPr>
            <w:tcW w:w="4632" w:type="dxa"/>
          </w:tcPr>
          <w:p w14:paraId="65354082" w14:textId="77777777" w:rsidR="00C676D8" w:rsidRPr="00B50129" w:rsidRDefault="00C676D8" w:rsidP="0052161E">
            <w:pPr>
              <w:rPr>
                <w:rFonts w:ascii="Arial" w:hAnsi="Arial" w:cs="Arial"/>
                <w:b/>
              </w:rPr>
            </w:pPr>
            <w:r w:rsidRPr="00B50129">
              <w:rPr>
                <w:rFonts w:ascii="Arial" w:hAnsi="Arial" w:cs="Arial"/>
                <w:b/>
              </w:rPr>
              <w:t>Spot the deliberate mistakes</w:t>
            </w:r>
            <w:r>
              <w:rPr>
                <w:rFonts w:ascii="Arial" w:hAnsi="Arial" w:cs="Arial"/>
                <w:b/>
              </w:rPr>
              <w:t xml:space="preserve"> – can you find them all?</w:t>
            </w:r>
          </w:p>
          <w:p w14:paraId="46F8B596" w14:textId="77777777" w:rsidR="00C676D8" w:rsidRDefault="00C676D8" w:rsidP="0052161E">
            <w:pPr>
              <w:rPr>
                <w:rFonts w:ascii="Arial" w:hAnsi="Arial" w:cs="Arial"/>
              </w:rPr>
            </w:pPr>
          </w:p>
          <w:p w14:paraId="4E5B06B8" w14:textId="77777777" w:rsidR="00C676D8" w:rsidRPr="005C5023" w:rsidRDefault="00C676D8" w:rsidP="0052161E">
            <w:pPr>
              <w:rPr>
                <w:rFonts w:ascii="Arial" w:hAnsi="Arial" w:cs="Arial"/>
                <w:i/>
              </w:rPr>
            </w:pPr>
            <w:r w:rsidRPr="005C5023">
              <w:rPr>
                <w:rFonts w:ascii="Arial" w:hAnsi="Arial" w:cs="Arial"/>
                <w:i/>
              </w:rPr>
              <w:t>david qwikly threw the football to his freind. the ball was heding strait for the car window. david closed his eyes and felt hopefull it was gowing to miss. Thankfully it did</w:t>
            </w:r>
          </w:p>
          <w:p w14:paraId="151DA8C6" w14:textId="77777777" w:rsidR="00C676D8" w:rsidRDefault="00C676D8" w:rsidP="0052161E">
            <w:pPr>
              <w:rPr>
                <w:rFonts w:ascii="Arial" w:hAnsi="Arial" w:cs="Arial"/>
              </w:rPr>
            </w:pPr>
          </w:p>
          <w:p w14:paraId="2DE064EF" w14:textId="77777777" w:rsidR="00C676D8" w:rsidRPr="00A067B1" w:rsidRDefault="00C676D8" w:rsidP="0052161E">
            <w:pPr>
              <w:rPr>
                <w:rFonts w:ascii="Arial" w:hAnsi="Arial" w:cs="Arial"/>
              </w:rPr>
            </w:pPr>
            <w:r>
              <w:rPr>
                <w:rFonts w:ascii="Arial" w:hAnsi="Arial" w:cs="Arial"/>
              </w:rPr>
              <w:t>Once you have corrected it – can you make it more interesting to read?</w:t>
            </w:r>
          </w:p>
        </w:tc>
        <w:tc>
          <w:tcPr>
            <w:tcW w:w="4633" w:type="dxa"/>
          </w:tcPr>
          <w:p w14:paraId="148CF6B9" w14:textId="77777777" w:rsidR="00C676D8" w:rsidRPr="004B658D" w:rsidRDefault="00B04121" w:rsidP="0052161E">
            <w:pPr>
              <w:rPr>
                <w:rFonts w:ascii="Arial" w:hAnsi="Arial" w:cs="Arial"/>
                <w:b/>
              </w:rPr>
            </w:pPr>
            <w:hyperlink r:id="rId33" w:history="1">
              <w:r w:rsidR="00C676D8" w:rsidRPr="001C6299">
                <w:rPr>
                  <w:rStyle w:val="Hyperlink"/>
                  <w:rFonts w:ascii="Arial" w:hAnsi="Arial" w:cs="Arial"/>
                  <w:b/>
                </w:rPr>
                <w:t>Oh no George!</w:t>
              </w:r>
            </w:hyperlink>
          </w:p>
          <w:p w14:paraId="7EE1DF22" w14:textId="77777777" w:rsidR="00C676D8" w:rsidRPr="004B658D" w:rsidRDefault="00C676D8" w:rsidP="0052161E">
            <w:pPr>
              <w:rPr>
                <w:rFonts w:ascii="Arial" w:hAnsi="Arial" w:cs="Arial"/>
              </w:rPr>
            </w:pPr>
            <w:r>
              <w:rPr>
                <w:noProof/>
                <w:lang w:val="en-GB" w:eastAsia="en-GB"/>
              </w:rPr>
              <w:drawing>
                <wp:anchor distT="0" distB="0" distL="114300" distR="114300" simplePos="0" relativeHeight="251665408" behindDoc="0" locked="0" layoutInCell="1" allowOverlap="1" wp14:anchorId="7A784B15" wp14:editId="73E56893">
                  <wp:simplePos x="0" y="0"/>
                  <wp:positionH relativeFrom="margin">
                    <wp:posOffset>892677</wp:posOffset>
                  </wp:positionH>
                  <wp:positionV relativeFrom="margin">
                    <wp:posOffset>220065</wp:posOffset>
                  </wp:positionV>
                  <wp:extent cx="1934845" cy="1137285"/>
                  <wp:effectExtent l="0" t="0" r="825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4247" t="24528" r="35195" b="43548"/>
                          <a:stretch/>
                        </pic:blipFill>
                        <pic:spPr bwMode="auto">
                          <a:xfrm>
                            <a:off x="0" y="0"/>
                            <a:ext cx="193484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58D">
              <w:rPr>
                <w:rFonts w:ascii="Arial" w:hAnsi="Arial" w:cs="Arial"/>
              </w:rPr>
              <w:t>Enjoy Chris Haughton's brilliant picture book about a dog who is trying to be good - really, </w:t>
            </w:r>
            <w:r w:rsidRPr="004B658D">
              <w:rPr>
                <w:rStyle w:val="Emphasis"/>
                <w:rFonts w:ascii="Arial" w:hAnsi="Arial" w:cs="Arial"/>
              </w:rPr>
              <w:t>really </w:t>
            </w:r>
            <w:r w:rsidRPr="004B658D">
              <w:rPr>
                <w:rFonts w:ascii="Arial" w:hAnsi="Arial" w:cs="Arial"/>
              </w:rPr>
              <w:t>trying</w:t>
            </w:r>
            <w:r>
              <w:rPr>
                <w:rFonts w:ascii="Arial" w:hAnsi="Arial" w:cs="Arial"/>
              </w:rPr>
              <w:t>, which is read by Eamon Holmes.</w:t>
            </w:r>
          </w:p>
        </w:tc>
      </w:tr>
      <w:tr w:rsidR="00C676D8" w:rsidRPr="00F41185" w14:paraId="5E5803A5" w14:textId="77777777" w:rsidTr="0052161E">
        <w:trPr>
          <w:trHeight w:val="1570"/>
        </w:trPr>
        <w:tc>
          <w:tcPr>
            <w:tcW w:w="4632" w:type="dxa"/>
          </w:tcPr>
          <w:p w14:paraId="6467CF80" w14:textId="77777777" w:rsidR="00C676D8" w:rsidRPr="00E033C5" w:rsidRDefault="00B04121" w:rsidP="0052161E">
            <w:pPr>
              <w:rPr>
                <w:rFonts w:ascii="Arial" w:hAnsi="Arial" w:cs="Arial"/>
                <w:b/>
              </w:rPr>
            </w:pPr>
            <w:hyperlink r:id="rId35" w:history="1">
              <w:r w:rsidR="00C676D8" w:rsidRPr="00D72705">
                <w:rPr>
                  <w:rStyle w:val="Hyperlink"/>
                  <w:rFonts w:ascii="Arial" w:hAnsi="Arial" w:cs="Arial"/>
                  <w:b/>
                </w:rPr>
                <w:t>Ready Steady Cook!</w:t>
              </w:r>
            </w:hyperlink>
            <w:r w:rsidR="00C676D8">
              <w:rPr>
                <w:noProof/>
              </w:rPr>
              <w:t xml:space="preserve"> </w:t>
            </w:r>
          </w:p>
          <w:p w14:paraId="7D90503E" w14:textId="77777777" w:rsidR="00C676D8" w:rsidRPr="00F41185" w:rsidRDefault="00C676D8" w:rsidP="0052161E">
            <w:pPr>
              <w:rPr>
                <w:rFonts w:ascii="Arial" w:hAnsi="Arial" w:cs="Arial"/>
              </w:rPr>
            </w:pPr>
            <w:r>
              <w:rPr>
                <w:noProof/>
                <w:lang w:val="en-GB" w:eastAsia="en-GB"/>
              </w:rPr>
              <w:drawing>
                <wp:anchor distT="0" distB="0" distL="114300" distR="114300" simplePos="0" relativeHeight="251666432" behindDoc="0" locked="0" layoutInCell="1" allowOverlap="1" wp14:anchorId="42E9CAA9" wp14:editId="1E108798">
                  <wp:simplePos x="0" y="0"/>
                  <wp:positionH relativeFrom="margin">
                    <wp:posOffset>-55245</wp:posOffset>
                  </wp:positionH>
                  <wp:positionV relativeFrom="margin">
                    <wp:posOffset>355600</wp:posOffset>
                  </wp:positionV>
                  <wp:extent cx="1035050" cy="1035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anchor>
              </w:drawing>
            </w:r>
            <w:r>
              <w:rPr>
                <w:rFonts w:ascii="Arial" w:hAnsi="Arial" w:cs="Arial"/>
              </w:rPr>
              <w:t>Have a go at making some yummy Easter treats with the BBC Good Food’s 43 different recipe ideas for Easter.</w:t>
            </w:r>
            <w:r>
              <w:rPr>
                <w:noProof/>
              </w:rPr>
              <w:t xml:space="preserve">  </w:t>
            </w:r>
            <w:r>
              <w:rPr>
                <w:rFonts w:ascii="Arial" w:hAnsi="Arial" w:cs="Arial"/>
                <w:noProof/>
              </w:rPr>
              <w:t>Choose from Healthy Bunny pancakes, Easter browne Bites, Bunny cupcakes and Easter biscuits</w:t>
            </w:r>
            <w:r>
              <w:rPr>
                <w:rFonts w:ascii="Arial" w:hAnsi="Arial" w:cs="Arial"/>
              </w:rPr>
              <w:t>!</w:t>
            </w:r>
            <w:r>
              <w:rPr>
                <w:noProof/>
              </w:rPr>
              <w:t xml:space="preserve"> </w:t>
            </w:r>
          </w:p>
        </w:tc>
        <w:tc>
          <w:tcPr>
            <w:tcW w:w="4632" w:type="dxa"/>
          </w:tcPr>
          <w:p w14:paraId="24634633" w14:textId="77777777" w:rsidR="00C676D8" w:rsidRPr="00AC061B" w:rsidRDefault="00C676D8" w:rsidP="0052161E">
            <w:pPr>
              <w:rPr>
                <w:rFonts w:ascii="Arial" w:hAnsi="Arial" w:cs="Arial"/>
                <w:b/>
              </w:rPr>
            </w:pPr>
            <w:r w:rsidRPr="005D14E0">
              <w:rPr>
                <w:noProof/>
                <w:lang w:val="en-GB" w:eastAsia="en-GB"/>
              </w:rPr>
              <w:drawing>
                <wp:anchor distT="0" distB="0" distL="114300" distR="114300" simplePos="0" relativeHeight="251662336" behindDoc="0" locked="0" layoutInCell="1" allowOverlap="1" wp14:anchorId="7B2E8FA8" wp14:editId="444A1E23">
                  <wp:simplePos x="0" y="0"/>
                  <wp:positionH relativeFrom="margin">
                    <wp:posOffset>1780170</wp:posOffset>
                  </wp:positionH>
                  <wp:positionV relativeFrom="margin">
                    <wp:posOffset>95178</wp:posOffset>
                  </wp:positionV>
                  <wp:extent cx="1003300" cy="82613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3300" cy="826135"/>
                          </a:xfrm>
                          <a:prstGeom prst="rect">
                            <a:avLst/>
                          </a:prstGeom>
                        </pic:spPr>
                      </pic:pic>
                    </a:graphicData>
                  </a:graphic>
                  <wp14:sizeRelH relativeFrom="margin">
                    <wp14:pctWidth>0</wp14:pctWidth>
                  </wp14:sizeRelH>
                  <wp14:sizeRelV relativeFrom="margin">
                    <wp14:pctHeight>0</wp14:pctHeight>
                  </wp14:sizeRelV>
                </wp:anchor>
              </w:drawing>
            </w:r>
            <w:r w:rsidRPr="00AC061B">
              <w:rPr>
                <w:rFonts w:ascii="Arial" w:hAnsi="Arial" w:cs="Arial"/>
                <w:b/>
              </w:rPr>
              <w:t>Easter Mindfulness…</w:t>
            </w:r>
          </w:p>
          <w:p w14:paraId="0F88C6C1" w14:textId="77777777" w:rsidR="00C676D8" w:rsidRPr="001654E6" w:rsidRDefault="00C676D8" w:rsidP="0052161E">
            <w:pPr>
              <w:rPr>
                <w:rFonts w:ascii="Arial" w:hAnsi="Arial" w:cs="Arial"/>
              </w:rPr>
            </w:pPr>
            <w:r>
              <w:rPr>
                <w:rFonts w:ascii="Arial" w:hAnsi="Arial" w:cs="Arial"/>
              </w:rPr>
              <w:t xml:space="preserve">Colour in the Easter Bunny that is attached below this page.  Make it the most colourful bunny you can!  Visit the </w:t>
            </w:r>
            <w:hyperlink r:id="rId38" w:history="1">
              <w:r w:rsidRPr="0086734C">
                <w:rPr>
                  <w:rStyle w:val="Hyperlink"/>
                  <w:rFonts w:ascii="Arial" w:hAnsi="Arial" w:cs="Arial"/>
                </w:rPr>
                <w:t>Calm Music Blog</w:t>
              </w:r>
            </w:hyperlink>
            <w:r>
              <w:rPr>
                <w:rFonts w:ascii="Arial" w:hAnsi="Arial" w:cs="Arial"/>
              </w:rPr>
              <w:t xml:space="preserve"> and choose a piece of music to listen to that you like as you colour.</w:t>
            </w:r>
          </w:p>
        </w:tc>
        <w:tc>
          <w:tcPr>
            <w:tcW w:w="4633" w:type="dxa"/>
          </w:tcPr>
          <w:p w14:paraId="0D3DA4BF" w14:textId="77777777" w:rsidR="00C676D8" w:rsidRPr="009046EC" w:rsidRDefault="00B04121" w:rsidP="0052161E">
            <w:pPr>
              <w:rPr>
                <w:rFonts w:ascii="Arial" w:hAnsi="Arial" w:cs="Arial"/>
                <w:b/>
              </w:rPr>
            </w:pPr>
            <w:hyperlink r:id="rId39" w:history="1">
              <w:r w:rsidR="00C676D8" w:rsidRPr="00E20954">
                <w:rPr>
                  <w:rStyle w:val="Hyperlink"/>
                  <w:rFonts w:ascii="Arial" w:hAnsi="Arial" w:cs="Arial"/>
                  <w:b/>
                </w:rPr>
                <w:t>Hit the Button!</w:t>
              </w:r>
            </w:hyperlink>
          </w:p>
          <w:p w14:paraId="10E5E392" w14:textId="77777777" w:rsidR="00C676D8" w:rsidRPr="00E20954" w:rsidRDefault="00C676D8" w:rsidP="0052161E">
            <w:pPr>
              <w:rPr>
                <w:rFonts w:ascii="Arial" w:hAnsi="Arial" w:cs="Arial"/>
              </w:rPr>
            </w:pPr>
            <w:r>
              <w:rPr>
                <w:rStyle w:val="Hyperlink"/>
                <w:rFonts w:ascii="Arial" w:hAnsi="Arial" w:cs="Arial"/>
                <w:b/>
                <w:noProof/>
                <w:lang w:val="en-GB" w:eastAsia="en-GB"/>
              </w:rPr>
              <w:drawing>
                <wp:anchor distT="0" distB="0" distL="114300" distR="114300" simplePos="0" relativeHeight="251667456" behindDoc="0" locked="0" layoutInCell="1" allowOverlap="1" wp14:anchorId="6A72F32A" wp14:editId="56E772EA">
                  <wp:simplePos x="0" y="0"/>
                  <wp:positionH relativeFrom="margin">
                    <wp:posOffset>-61595</wp:posOffset>
                  </wp:positionH>
                  <wp:positionV relativeFrom="margin">
                    <wp:posOffset>291465</wp:posOffset>
                  </wp:positionV>
                  <wp:extent cx="1333500" cy="10039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03935"/>
                          </a:xfrm>
                          <a:prstGeom prst="rect">
                            <a:avLst/>
                          </a:prstGeom>
                          <a:noFill/>
                        </pic:spPr>
                      </pic:pic>
                    </a:graphicData>
                  </a:graphic>
                  <wp14:sizeRelH relativeFrom="margin">
                    <wp14:pctWidth>0</wp14:pctWidth>
                  </wp14:sizeRelH>
                  <wp14:sizeRelV relativeFrom="margin">
                    <wp14:pctHeight>0</wp14:pctHeight>
                  </wp14:sizeRelV>
                </wp:anchor>
              </w:drawing>
            </w:r>
            <w:r w:rsidRPr="00E20954">
              <w:rPr>
                <w:rFonts w:ascii="Arial" w:hAnsi="Arial" w:cs="Arial"/>
                <w:b/>
              </w:rPr>
              <w:t xml:space="preserve">Practise </w:t>
            </w:r>
            <w:r>
              <w:rPr>
                <w:rFonts w:ascii="Arial" w:hAnsi="Arial" w:cs="Arial"/>
                <w:b/>
              </w:rPr>
              <w:t xml:space="preserve">Doubling numbers up to 10 and then challenge yourself with numbers up to 15. </w:t>
            </w:r>
            <w:r w:rsidRPr="00E20954">
              <w:rPr>
                <w:rFonts w:ascii="Arial" w:hAnsi="Arial" w:cs="Arial"/>
                <w:b/>
              </w:rPr>
              <w:t xml:space="preserve"> </w:t>
            </w:r>
            <w:r>
              <w:rPr>
                <w:rFonts w:ascii="Arial" w:hAnsi="Arial" w:cs="Arial"/>
              </w:rPr>
              <w:t>Put yourself to the test by seeing if you can beat your time!</w:t>
            </w:r>
            <w:r>
              <w:rPr>
                <w:noProof/>
              </w:rPr>
              <w:t xml:space="preserve"> </w:t>
            </w:r>
          </w:p>
        </w:tc>
      </w:tr>
      <w:tr w:rsidR="00C676D8" w:rsidRPr="00F41185" w14:paraId="5F4BCE2E" w14:textId="77777777" w:rsidTr="0052161E">
        <w:trPr>
          <w:trHeight w:val="1570"/>
        </w:trPr>
        <w:tc>
          <w:tcPr>
            <w:tcW w:w="4632" w:type="dxa"/>
          </w:tcPr>
          <w:p w14:paraId="7190C634" w14:textId="77777777" w:rsidR="00C676D8" w:rsidRPr="00AB3F1F" w:rsidRDefault="00C676D8" w:rsidP="0052161E">
            <w:pPr>
              <w:rPr>
                <w:rFonts w:ascii="Arial" w:hAnsi="Arial" w:cs="Arial"/>
                <w:b/>
              </w:rPr>
            </w:pPr>
            <w:r w:rsidRPr="00AB3F1F">
              <w:rPr>
                <w:b/>
                <w:noProof/>
                <w:lang w:val="en-GB" w:eastAsia="en-GB"/>
              </w:rPr>
              <w:drawing>
                <wp:anchor distT="0" distB="0" distL="114300" distR="114300" simplePos="0" relativeHeight="251668480" behindDoc="0" locked="0" layoutInCell="1" allowOverlap="1" wp14:anchorId="083060FD" wp14:editId="4305858E">
                  <wp:simplePos x="0" y="0"/>
                  <wp:positionH relativeFrom="margin">
                    <wp:posOffset>1508760</wp:posOffset>
                  </wp:positionH>
                  <wp:positionV relativeFrom="margin">
                    <wp:posOffset>95250</wp:posOffset>
                  </wp:positionV>
                  <wp:extent cx="1250950" cy="125095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anchor>
              </w:drawing>
            </w:r>
            <w:r w:rsidRPr="00AB3F1F">
              <w:rPr>
                <w:rFonts w:ascii="Arial" w:hAnsi="Arial" w:cs="Arial"/>
                <w:b/>
              </w:rPr>
              <w:t>Creative Writing</w:t>
            </w:r>
          </w:p>
          <w:p w14:paraId="5A109CFE" w14:textId="77777777" w:rsidR="00C676D8" w:rsidRPr="001A1C38" w:rsidRDefault="00C676D8" w:rsidP="0052161E">
            <w:pPr>
              <w:rPr>
                <w:rFonts w:ascii="Arial" w:hAnsi="Arial" w:cs="Arial"/>
              </w:rPr>
            </w:pPr>
            <w:r>
              <w:rPr>
                <w:rFonts w:ascii="Arial" w:hAnsi="Arial" w:cs="Arial"/>
              </w:rPr>
              <w:t xml:space="preserve">Imagine you have just walked into your kitchen to find this pink octopus in your sink!  </w:t>
            </w:r>
            <w:r w:rsidRPr="002E0E9F">
              <w:rPr>
                <w:rFonts w:ascii="Arial" w:hAnsi="Arial" w:cs="Arial"/>
              </w:rPr>
              <w:t>Write the story of how the octopus came to be here, and what happens next.</w:t>
            </w:r>
          </w:p>
        </w:tc>
        <w:tc>
          <w:tcPr>
            <w:tcW w:w="4632" w:type="dxa"/>
          </w:tcPr>
          <w:p w14:paraId="4A63AFE3" w14:textId="77777777" w:rsidR="00C676D8" w:rsidRDefault="00C676D8" w:rsidP="0052161E">
            <w:pPr>
              <w:rPr>
                <w:rFonts w:ascii="Arial" w:hAnsi="Arial" w:cs="Arial"/>
                <w:b/>
              </w:rPr>
            </w:pPr>
            <w:r>
              <w:rPr>
                <w:noProof/>
                <w:lang w:val="en-GB" w:eastAsia="en-GB"/>
              </w:rPr>
              <w:drawing>
                <wp:anchor distT="0" distB="0" distL="114300" distR="114300" simplePos="0" relativeHeight="251669504" behindDoc="0" locked="0" layoutInCell="1" allowOverlap="1" wp14:anchorId="45E1628A" wp14:editId="728E2CAF">
                  <wp:simplePos x="0" y="0"/>
                  <wp:positionH relativeFrom="margin">
                    <wp:posOffset>34925</wp:posOffset>
                  </wp:positionH>
                  <wp:positionV relativeFrom="margin">
                    <wp:posOffset>111125</wp:posOffset>
                  </wp:positionV>
                  <wp:extent cx="1193800" cy="127762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0002"/>
                          <a:stretch/>
                        </pic:blipFill>
                        <pic:spPr bwMode="auto">
                          <a:xfrm>
                            <a:off x="0" y="0"/>
                            <a:ext cx="1193800" cy="127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3" w:history="1">
              <w:r w:rsidRPr="006776C1">
                <w:rPr>
                  <w:rStyle w:val="Hyperlink"/>
                  <w:rFonts w:ascii="Arial" w:hAnsi="Arial" w:cs="Arial"/>
                  <w:b/>
                </w:rPr>
                <w:t>10 Hopping Fun Facts about Rabbits!</w:t>
              </w:r>
            </w:hyperlink>
          </w:p>
          <w:p w14:paraId="6D5F7BB7" w14:textId="77777777" w:rsidR="00C676D8" w:rsidRPr="00AB1148" w:rsidRDefault="00C676D8" w:rsidP="0052161E">
            <w:pPr>
              <w:rPr>
                <w:rFonts w:ascii="Arial" w:hAnsi="Arial" w:cs="Arial"/>
              </w:rPr>
            </w:pPr>
            <w:r w:rsidRPr="00AB1148">
              <w:rPr>
                <w:rFonts w:ascii="Arial" w:hAnsi="Arial" w:cs="Arial"/>
              </w:rPr>
              <w:t xml:space="preserve">As we associate rabbits with the coming festival of Easter, how about amazing your family with these facts about these </w:t>
            </w:r>
            <w:r>
              <w:rPr>
                <w:rFonts w:ascii="Arial" w:hAnsi="Arial" w:cs="Arial"/>
              </w:rPr>
              <w:t>amazing small mammals…</w:t>
            </w:r>
          </w:p>
        </w:tc>
        <w:tc>
          <w:tcPr>
            <w:tcW w:w="4633" w:type="dxa"/>
          </w:tcPr>
          <w:p w14:paraId="031A1D09" w14:textId="77777777" w:rsidR="00C676D8" w:rsidRPr="00C01AF1" w:rsidRDefault="00C676D8" w:rsidP="0052161E">
            <w:pPr>
              <w:rPr>
                <w:rFonts w:ascii="Arial" w:hAnsi="Arial" w:cs="Arial"/>
                <w:b/>
              </w:rPr>
            </w:pPr>
            <w:r>
              <w:rPr>
                <w:rFonts w:ascii="Arial" w:hAnsi="Arial" w:cs="Arial"/>
                <w:b/>
              </w:rPr>
              <w:t xml:space="preserve">Easter Egg Hunt </w:t>
            </w:r>
          </w:p>
          <w:p w14:paraId="1BD897FF" w14:textId="77777777" w:rsidR="00C676D8" w:rsidRPr="00F41185" w:rsidRDefault="00C676D8" w:rsidP="0052161E">
            <w:pPr>
              <w:rPr>
                <w:rFonts w:ascii="Arial" w:hAnsi="Arial" w:cs="Arial"/>
              </w:rPr>
            </w:pPr>
            <w:r>
              <w:rPr>
                <w:noProof/>
                <w:lang w:val="en-GB" w:eastAsia="en-GB"/>
              </w:rPr>
              <w:drawing>
                <wp:anchor distT="0" distB="0" distL="114300" distR="114300" simplePos="0" relativeHeight="251664384" behindDoc="0" locked="0" layoutInCell="1" allowOverlap="1" wp14:anchorId="53552CA2" wp14:editId="059E34D2">
                  <wp:simplePos x="0" y="0"/>
                  <wp:positionH relativeFrom="margin">
                    <wp:posOffset>-43180</wp:posOffset>
                  </wp:positionH>
                  <wp:positionV relativeFrom="margin">
                    <wp:posOffset>237490</wp:posOffset>
                  </wp:positionV>
                  <wp:extent cx="1424305" cy="944245"/>
                  <wp:effectExtent l="0" t="0" r="444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24305" cy="944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Organise your own Easter Egg Hunt for inside and out in your garden.  Your eggs can be paper instead of chocolate.  BBC Good Food have created some fabulous clues for you to use.  Please see below…</w:t>
            </w:r>
          </w:p>
        </w:tc>
      </w:tr>
    </w:tbl>
    <w:p w14:paraId="7A31A28F" w14:textId="77777777" w:rsidR="00C676D8" w:rsidRDefault="00C676D8" w:rsidP="00C676D8">
      <w:pPr>
        <w:jc w:val="center"/>
      </w:pPr>
      <w:r>
        <w:rPr>
          <w:noProof/>
          <w:lang w:val="en-GB" w:eastAsia="en-GB"/>
        </w:rPr>
        <w:drawing>
          <wp:anchor distT="0" distB="0" distL="114300" distR="114300" simplePos="0" relativeHeight="251663360" behindDoc="0" locked="0" layoutInCell="1" allowOverlap="1" wp14:anchorId="215D1A55" wp14:editId="0BC7F1A5">
            <wp:simplePos x="0" y="0"/>
            <wp:positionH relativeFrom="margin">
              <wp:posOffset>531495</wp:posOffset>
            </wp:positionH>
            <wp:positionV relativeFrom="margin">
              <wp:posOffset>191135</wp:posOffset>
            </wp:positionV>
            <wp:extent cx="8048625" cy="551053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8090" t="15675" r="18773" b="7475"/>
                    <a:stretch/>
                  </pic:blipFill>
                  <pic:spPr bwMode="auto">
                    <a:xfrm>
                      <a:off x="0" y="0"/>
                      <a:ext cx="8048625" cy="551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63EB6" w14:textId="77777777" w:rsidR="00C676D8" w:rsidRDefault="00C676D8" w:rsidP="00C676D8">
      <w:pPr>
        <w:jc w:val="center"/>
      </w:pPr>
    </w:p>
    <w:p w14:paraId="0510A237" w14:textId="77777777" w:rsidR="00C676D8" w:rsidRDefault="00C676D8" w:rsidP="00C676D8">
      <w:pPr>
        <w:jc w:val="center"/>
      </w:pPr>
    </w:p>
    <w:p w14:paraId="6A2BC024" w14:textId="77777777" w:rsidR="00C676D8" w:rsidRDefault="00C676D8" w:rsidP="00C676D8">
      <w:pPr>
        <w:jc w:val="center"/>
      </w:pPr>
    </w:p>
    <w:p w14:paraId="2B770CB5" w14:textId="77777777" w:rsidR="00C676D8" w:rsidRDefault="00C676D8" w:rsidP="00C676D8">
      <w:pPr>
        <w:jc w:val="center"/>
      </w:pPr>
    </w:p>
    <w:p w14:paraId="112F3740" w14:textId="77777777" w:rsidR="00C676D8" w:rsidRDefault="00C676D8" w:rsidP="00C676D8">
      <w:pPr>
        <w:jc w:val="center"/>
      </w:pPr>
    </w:p>
    <w:p w14:paraId="5B674E44" w14:textId="77777777" w:rsidR="00C676D8" w:rsidRDefault="00C676D8" w:rsidP="00C676D8">
      <w:pPr>
        <w:jc w:val="center"/>
      </w:pPr>
    </w:p>
    <w:p w14:paraId="25327380" w14:textId="77777777" w:rsidR="00C676D8" w:rsidRDefault="00C676D8" w:rsidP="00C676D8">
      <w:pPr>
        <w:jc w:val="center"/>
      </w:pPr>
    </w:p>
    <w:p w14:paraId="1B85C573" w14:textId="77777777" w:rsidR="00C676D8" w:rsidRDefault="00C676D8" w:rsidP="00C676D8">
      <w:pPr>
        <w:jc w:val="center"/>
      </w:pPr>
    </w:p>
    <w:p w14:paraId="75F49F58" w14:textId="77777777" w:rsidR="00C676D8" w:rsidRDefault="00C676D8" w:rsidP="00C676D8">
      <w:pPr>
        <w:jc w:val="center"/>
      </w:pPr>
    </w:p>
    <w:p w14:paraId="4491F99D" w14:textId="77777777" w:rsidR="00C676D8" w:rsidRDefault="00C676D8" w:rsidP="00C676D8">
      <w:pPr>
        <w:jc w:val="center"/>
      </w:pPr>
    </w:p>
    <w:p w14:paraId="2F21E59C" w14:textId="77777777" w:rsidR="00C676D8" w:rsidRDefault="00C676D8" w:rsidP="00C676D8">
      <w:pPr>
        <w:jc w:val="center"/>
      </w:pPr>
    </w:p>
    <w:p w14:paraId="427268E3" w14:textId="77777777" w:rsidR="00C676D8" w:rsidRDefault="00C676D8" w:rsidP="00C676D8">
      <w:pPr>
        <w:jc w:val="center"/>
      </w:pPr>
    </w:p>
    <w:p w14:paraId="3A2EB6CA" w14:textId="77777777" w:rsidR="00C676D8" w:rsidRDefault="00C676D8" w:rsidP="00C676D8">
      <w:pPr>
        <w:jc w:val="center"/>
      </w:pPr>
    </w:p>
    <w:p w14:paraId="2D27338F" w14:textId="77777777" w:rsidR="00C676D8" w:rsidRDefault="00C676D8" w:rsidP="00C676D8">
      <w:pPr>
        <w:jc w:val="center"/>
      </w:pPr>
    </w:p>
    <w:p w14:paraId="53F1B610" w14:textId="77777777" w:rsidR="00C676D8" w:rsidRDefault="00C676D8" w:rsidP="00C676D8">
      <w:pPr>
        <w:jc w:val="center"/>
      </w:pPr>
    </w:p>
    <w:p w14:paraId="7AE257BB" w14:textId="77777777" w:rsidR="00C676D8" w:rsidRDefault="00C676D8" w:rsidP="00C676D8">
      <w:pPr>
        <w:jc w:val="center"/>
      </w:pPr>
    </w:p>
    <w:p w14:paraId="584C8B8E" w14:textId="77777777" w:rsidR="00C676D8" w:rsidRDefault="00C676D8" w:rsidP="00C676D8">
      <w:pPr>
        <w:jc w:val="center"/>
      </w:pPr>
    </w:p>
    <w:p w14:paraId="0B92B2B6" w14:textId="77777777" w:rsidR="00C676D8" w:rsidRDefault="00C676D8" w:rsidP="00C676D8">
      <w:pPr>
        <w:jc w:val="center"/>
      </w:pPr>
    </w:p>
    <w:p w14:paraId="15DEA7B8" w14:textId="77777777" w:rsidR="00C676D8" w:rsidRDefault="00C676D8" w:rsidP="00C676D8">
      <w:pPr>
        <w:jc w:val="center"/>
      </w:pPr>
    </w:p>
    <w:p w14:paraId="19D4E8C8" w14:textId="77777777" w:rsidR="00C676D8" w:rsidRDefault="00C676D8" w:rsidP="00C676D8">
      <w:pPr>
        <w:jc w:val="center"/>
      </w:pPr>
      <w:r w:rsidRPr="005D14E0">
        <w:rPr>
          <w:noProof/>
          <w:lang w:val="en-GB" w:eastAsia="en-GB"/>
        </w:rPr>
        <w:drawing>
          <wp:anchor distT="0" distB="0" distL="114300" distR="114300" simplePos="0" relativeHeight="251661312" behindDoc="0" locked="0" layoutInCell="1" allowOverlap="1" wp14:anchorId="108DF45A" wp14:editId="30E3D705">
            <wp:simplePos x="0" y="0"/>
            <wp:positionH relativeFrom="margin">
              <wp:posOffset>724607</wp:posOffset>
            </wp:positionH>
            <wp:positionV relativeFrom="margin">
              <wp:posOffset>-402590</wp:posOffset>
            </wp:positionV>
            <wp:extent cx="7437292" cy="6126332"/>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437292" cy="6126332"/>
                    </a:xfrm>
                    <a:prstGeom prst="rect">
                      <a:avLst/>
                    </a:prstGeom>
                  </pic:spPr>
                </pic:pic>
              </a:graphicData>
            </a:graphic>
          </wp:anchor>
        </w:drawing>
      </w:r>
    </w:p>
    <w:p w14:paraId="56A9B493" w14:textId="77777777" w:rsidR="00CA3AD3" w:rsidRDefault="00CA3AD3"/>
    <w:sectPr w:rsidR="00CA3AD3" w:rsidSect="00BE2D51">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2D815" w14:textId="77777777" w:rsidR="00225BBC" w:rsidRDefault="00225BBC" w:rsidP="00420CED">
      <w:r>
        <w:separator/>
      </w:r>
    </w:p>
  </w:endnote>
  <w:endnote w:type="continuationSeparator" w:id="0">
    <w:p w14:paraId="5AEF83CC" w14:textId="77777777" w:rsidR="00225BBC" w:rsidRDefault="00225BBC" w:rsidP="00420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06FA5" w14:textId="77777777" w:rsidR="00225BBC" w:rsidRDefault="00225BBC" w:rsidP="00420CED">
      <w:r>
        <w:separator/>
      </w:r>
    </w:p>
  </w:footnote>
  <w:footnote w:type="continuationSeparator" w:id="0">
    <w:p w14:paraId="3F79ED6D" w14:textId="77777777" w:rsidR="00225BBC" w:rsidRDefault="00225BBC" w:rsidP="00420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71ABD"/>
    <w:multiLevelType w:val="hybridMultilevel"/>
    <w:tmpl w:val="70DC2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E365A6"/>
    <w:multiLevelType w:val="hybridMultilevel"/>
    <w:tmpl w:val="C7A0E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6CA6E36"/>
    <w:multiLevelType w:val="hybridMultilevel"/>
    <w:tmpl w:val="A184E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7597759"/>
    <w:multiLevelType w:val="hybridMultilevel"/>
    <w:tmpl w:val="DFA4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B8"/>
    <w:rsid w:val="000A391E"/>
    <w:rsid w:val="00177520"/>
    <w:rsid w:val="001F1DBF"/>
    <w:rsid w:val="0021744C"/>
    <w:rsid w:val="00225BBC"/>
    <w:rsid w:val="002D4B73"/>
    <w:rsid w:val="00324B45"/>
    <w:rsid w:val="00390619"/>
    <w:rsid w:val="003D4F53"/>
    <w:rsid w:val="003F3DB8"/>
    <w:rsid w:val="00420CED"/>
    <w:rsid w:val="004573B1"/>
    <w:rsid w:val="004610B7"/>
    <w:rsid w:val="00493BC7"/>
    <w:rsid w:val="004E331F"/>
    <w:rsid w:val="005D78EF"/>
    <w:rsid w:val="006327AA"/>
    <w:rsid w:val="006935FE"/>
    <w:rsid w:val="006E761E"/>
    <w:rsid w:val="00742D9E"/>
    <w:rsid w:val="00790C7F"/>
    <w:rsid w:val="008059E7"/>
    <w:rsid w:val="008526EE"/>
    <w:rsid w:val="00855D3A"/>
    <w:rsid w:val="0093213D"/>
    <w:rsid w:val="00971747"/>
    <w:rsid w:val="00A80BE1"/>
    <w:rsid w:val="00B04121"/>
    <w:rsid w:val="00B26F18"/>
    <w:rsid w:val="00BB2D93"/>
    <w:rsid w:val="00BB3502"/>
    <w:rsid w:val="00BE2D51"/>
    <w:rsid w:val="00BF2A55"/>
    <w:rsid w:val="00C13117"/>
    <w:rsid w:val="00C52C00"/>
    <w:rsid w:val="00C676D8"/>
    <w:rsid w:val="00CA3AD3"/>
    <w:rsid w:val="00CA5B79"/>
    <w:rsid w:val="00CE26BA"/>
    <w:rsid w:val="00CE4D21"/>
    <w:rsid w:val="00D867E2"/>
    <w:rsid w:val="00DF4709"/>
    <w:rsid w:val="00E83569"/>
    <w:rsid w:val="00E9206C"/>
    <w:rsid w:val="00EB5D0C"/>
    <w:rsid w:val="00ED4DAC"/>
    <w:rsid w:val="00F034A7"/>
    <w:rsid w:val="00FD6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CF7"/>
  <w15:chartTrackingRefBased/>
  <w15:docId w15:val="{0A17A817-329C-421C-9321-8D110A47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DB8"/>
    <w:pPr>
      <w:spacing w:after="0" w:line="240" w:lineRule="auto"/>
    </w:pPr>
    <w:rPr>
      <w:rFonts w:ascii="Trebuchet MS" w:eastAsia="Times New Roman" w:hAnsi="Trebuchet MS" w:cs="Times New Roman"/>
      <w:sz w:val="24"/>
      <w:szCs w:val="20"/>
      <w:lang w:val="en-US"/>
    </w:rPr>
  </w:style>
  <w:style w:type="paragraph" w:styleId="Heading1">
    <w:name w:val="heading 1"/>
    <w:basedOn w:val="Normal"/>
    <w:next w:val="Normal"/>
    <w:link w:val="Heading1Char"/>
    <w:uiPriority w:val="9"/>
    <w:qFormat/>
    <w:rsid w:val="00B26F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F1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F3DB8"/>
    <w:rPr>
      <w:color w:val="1111CC"/>
      <w:u w:val="single"/>
    </w:rPr>
  </w:style>
  <w:style w:type="character" w:styleId="FollowedHyperlink">
    <w:name w:val="FollowedHyperlink"/>
    <w:basedOn w:val="DefaultParagraphFont"/>
    <w:uiPriority w:val="99"/>
    <w:semiHidden/>
    <w:unhideWhenUsed/>
    <w:rsid w:val="003F3DB8"/>
    <w:rPr>
      <w:color w:val="954F72" w:themeColor="followedHyperlink"/>
      <w:u w:val="single"/>
    </w:rPr>
  </w:style>
  <w:style w:type="paragraph" w:styleId="ListParagraph">
    <w:name w:val="List Paragraph"/>
    <w:basedOn w:val="Normal"/>
    <w:uiPriority w:val="34"/>
    <w:qFormat/>
    <w:rsid w:val="00177520"/>
    <w:pPr>
      <w:ind w:left="720"/>
      <w:contextualSpacing/>
    </w:pPr>
  </w:style>
  <w:style w:type="character" w:styleId="Strong">
    <w:name w:val="Strong"/>
    <w:basedOn w:val="DefaultParagraphFont"/>
    <w:uiPriority w:val="22"/>
    <w:qFormat/>
    <w:rsid w:val="00177520"/>
    <w:rPr>
      <w:b/>
      <w:bCs/>
    </w:rPr>
  </w:style>
  <w:style w:type="character" w:customStyle="1" w:styleId="UnresolvedMention">
    <w:name w:val="Unresolved Mention"/>
    <w:basedOn w:val="DefaultParagraphFont"/>
    <w:uiPriority w:val="99"/>
    <w:semiHidden/>
    <w:unhideWhenUsed/>
    <w:rsid w:val="00EB5D0C"/>
    <w:rPr>
      <w:color w:val="605E5C"/>
      <w:shd w:val="clear" w:color="auto" w:fill="E1DFDD"/>
    </w:rPr>
  </w:style>
  <w:style w:type="paragraph" w:styleId="Header">
    <w:name w:val="header"/>
    <w:basedOn w:val="Normal"/>
    <w:link w:val="HeaderChar"/>
    <w:uiPriority w:val="99"/>
    <w:unhideWhenUsed/>
    <w:rsid w:val="00420CED"/>
    <w:pPr>
      <w:tabs>
        <w:tab w:val="center" w:pos="4513"/>
        <w:tab w:val="right" w:pos="9026"/>
      </w:tabs>
    </w:pPr>
  </w:style>
  <w:style w:type="character" w:customStyle="1" w:styleId="HeaderChar">
    <w:name w:val="Header Char"/>
    <w:basedOn w:val="DefaultParagraphFont"/>
    <w:link w:val="Header"/>
    <w:uiPriority w:val="99"/>
    <w:rsid w:val="00420CED"/>
    <w:rPr>
      <w:rFonts w:ascii="Trebuchet MS" w:eastAsia="Times New Roman" w:hAnsi="Trebuchet MS" w:cs="Times New Roman"/>
      <w:sz w:val="24"/>
      <w:szCs w:val="20"/>
      <w:lang w:val="en-US"/>
    </w:rPr>
  </w:style>
  <w:style w:type="paragraph" w:styleId="Footer">
    <w:name w:val="footer"/>
    <w:basedOn w:val="Normal"/>
    <w:link w:val="FooterChar"/>
    <w:uiPriority w:val="99"/>
    <w:unhideWhenUsed/>
    <w:rsid w:val="00420CED"/>
    <w:pPr>
      <w:tabs>
        <w:tab w:val="center" w:pos="4513"/>
        <w:tab w:val="right" w:pos="9026"/>
      </w:tabs>
    </w:pPr>
  </w:style>
  <w:style w:type="character" w:customStyle="1" w:styleId="FooterChar">
    <w:name w:val="Footer Char"/>
    <w:basedOn w:val="DefaultParagraphFont"/>
    <w:link w:val="Footer"/>
    <w:uiPriority w:val="99"/>
    <w:rsid w:val="00420CED"/>
    <w:rPr>
      <w:rFonts w:ascii="Trebuchet MS" w:eastAsia="Times New Roman" w:hAnsi="Trebuchet MS" w:cs="Times New Roman"/>
      <w:sz w:val="24"/>
      <w:szCs w:val="20"/>
      <w:lang w:val="en-US"/>
    </w:rPr>
  </w:style>
  <w:style w:type="paragraph" w:styleId="NoSpacing">
    <w:name w:val="No Spacing"/>
    <w:uiPriority w:val="1"/>
    <w:qFormat/>
    <w:rsid w:val="00B26F18"/>
    <w:pPr>
      <w:spacing w:after="0" w:line="240" w:lineRule="auto"/>
    </w:pPr>
    <w:rPr>
      <w:rFonts w:ascii="Trebuchet MS" w:eastAsia="Times New Roman" w:hAnsi="Trebuchet MS" w:cs="Times New Roman"/>
      <w:sz w:val="24"/>
      <w:szCs w:val="20"/>
      <w:lang w:val="en-US"/>
    </w:rPr>
  </w:style>
  <w:style w:type="character" w:customStyle="1" w:styleId="Heading2Char">
    <w:name w:val="Heading 2 Char"/>
    <w:basedOn w:val="DefaultParagraphFont"/>
    <w:link w:val="Heading2"/>
    <w:uiPriority w:val="9"/>
    <w:rsid w:val="00B26F18"/>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B26F18"/>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E92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2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004050">
      <w:bodyDiv w:val="1"/>
      <w:marLeft w:val="0"/>
      <w:marRight w:val="0"/>
      <w:marTop w:val="0"/>
      <w:marBottom w:val="0"/>
      <w:divBdr>
        <w:top w:val="none" w:sz="0" w:space="0" w:color="auto"/>
        <w:left w:val="none" w:sz="0" w:space="0" w:color="auto"/>
        <w:bottom w:val="none" w:sz="0" w:space="0" w:color="auto"/>
        <w:right w:val="none" w:sz="0" w:space="0" w:color="auto"/>
      </w:divBdr>
      <w:divsChild>
        <w:div w:id="1646348545">
          <w:marLeft w:val="0"/>
          <w:marRight w:val="0"/>
          <w:marTop w:val="0"/>
          <w:marBottom w:val="0"/>
          <w:divBdr>
            <w:top w:val="none" w:sz="0" w:space="0" w:color="auto"/>
            <w:left w:val="none" w:sz="0" w:space="0" w:color="auto"/>
            <w:bottom w:val="none" w:sz="0" w:space="0" w:color="auto"/>
            <w:right w:val="none" w:sz="0" w:space="0" w:color="auto"/>
          </w:divBdr>
          <w:divsChild>
            <w:div w:id="905065858">
              <w:marLeft w:val="0"/>
              <w:marRight w:val="0"/>
              <w:marTop w:val="0"/>
              <w:marBottom w:val="0"/>
              <w:divBdr>
                <w:top w:val="none" w:sz="0" w:space="0" w:color="auto"/>
                <w:left w:val="none" w:sz="0" w:space="0" w:color="auto"/>
                <w:bottom w:val="none" w:sz="0" w:space="0" w:color="auto"/>
                <w:right w:val="none" w:sz="0" w:space="0" w:color="auto"/>
              </w:divBdr>
              <w:divsChild>
                <w:div w:id="2141802533">
                  <w:marLeft w:val="0"/>
                  <w:marRight w:val="0"/>
                  <w:marTop w:val="0"/>
                  <w:marBottom w:val="0"/>
                  <w:divBdr>
                    <w:top w:val="none" w:sz="0" w:space="0" w:color="auto"/>
                    <w:left w:val="none" w:sz="0" w:space="0" w:color="auto"/>
                    <w:bottom w:val="none" w:sz="0" w:space="0" w:color="auto"/>
                    <w:right w:val="none" w:sz="0" w:space="0" w:color="auto"/>
                  </w:divBdr>
                  <w:divsChild>
                    <w:div w:id="1913005706">
                      <w:marLeft w:val="0"/>
                      <w:marRight w:val="0"/>
                      <w:marTop w:val="0"/>
                      <w:marBottom w:val="0"/>
                      <w:divBdr>
                        <w:top w:val="none" w:sz="0" w:space="0" w:color="auto"/>
                        <w:left w:val="none" w:sz="0" w:space="0" w:color="auto"/>
                        <w:bottom w:val="none" w:sz="0" w:space="0" w:color="auto"/>
                        <w:right w:val="none" w:sz="0" w:space="0" w:color="auto"/>
                      </w:divBdr>
                      <w:divsChild>
                        <w:div w:id="830871270">
                          <w:marLeft w:val="0"/>
                          <w:marRight w:val="0"/>
                          <w:marTop w:val="0"/>
                          <w:marBottom w:val="0"/>
                          <w:divBdr>
                            <w:top w:val="none" w:sz="0" w:space="0" w:color="auto"/>
                            <w:left w:val="none" w:sz="0" w:space="0" w:color="auto"/>
                            <w:bottom w:val="none" w:sz="0" w:space="0" w:color="auto"/>
                            <w:right w:val="none" w:sz="0" w:space="0" w:color="auto"/>
                          </w:divBdr>
                          <w:divsChild>
                            <w:div w:id="1769081831">
                              <w:marLeft w:val="0"/>
                              <w:marRight w:val="0"/>
                              <w:marTop w:val="0"/>
                              <w:marBottom w:val="0"/>
                              <w:divBdr>
                                <w:top w:val="none" w:sz="0" w:space="0" w:color="auto"/>
                                <w:left w:val="none" w:sz="0" w:space="0" w:color="auto"/>
                                <w:bottom w:val="none" w:sz="0" w:space="0" w:color="auto"/>
                                <w:right w:val="none" w:sz="0" w:space="0" w:color="auto"/>
                              </w:divBdr>
                              <w:divsChild>
                                <w:div w:id="513306191">
                                  <w:marLeft w:val="0"/>
                                  <w:marRight w:val="0"/>
                                  <w:marTop w:val="0"/>
                                  <w:marBottom w:val="0"/>
                                  <w:divBdr>
                                    <w:top w:val="none" w:sz="0" w:space="0" w:color="auto"/>
                                    <w:left w:val="none" w:sz="0" w:space="0" w:color="auto"/>
                                    <w:bottom w:val="none" w:sz="0" w:space="0" w:color="auto"/>
                                    <w:right w:val="none" w:sz="0" w:space="0" w:color="auto"/>
                                  </w:divBdr>
                                  <w:divsChild>
                                    <w:div w:id="1968706032">
                                      <w:marLeft w:val="0"/>
                                      <w:marRight w:val="0"/>
                                      <w:marTop w:val="0"/>
                                      <w:marBottom w:val="300"/>
                                      <w:divBdr>
                                        <w:top w:val="none" w:sz="0" w:space="0" w:color="auto"/>
                                        <w:left w:val="none" w:sz="0" w:space="0" w:color="auto"/>
                                        <w:bottom w:val="none" w:sz="0" w:space="0" w:color="auto"/>
                                        <w:right w:val="none" w:sz="0" w:space="0" w:color="auto"/>
                                      </w:divBdr>
                                      <w:divsChild>
                                        <w:div w:id="1423530417">
                                          <w:marLeft w:val="0"/>
                                          <w:marRight w:val="0"/>
                                          <w:marTop w:val="0"/>
                                          <w:marBottom w:val="0"/>
                                          <w:divBdr>
                                            <w:top w:val="none" w:sz="0" w:space="0" w:color="auto"/>
                                            <w:left w:val="none" w:sz="0" w:space="0" w:color="auto"/>
                                            <w:bottom w:val="none" w:sz="0" w:space="0" w:color="auto"/>
                                            <w:right w:val="none" w:sz="0" w:space="0" w:color="auto"/>
                                          </w:divBdr>
                                          <w:divsChild>
                                            <w:div w:id="8787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mmarsaurus.co.uk/portal/free-materials/" TargetMode="External"/><Relationship Id="rId18" Type="http://schemas.openxmlformats.org/officeDocument/2006/relationships/hyperlink" Target="https://primarystarseducation.co.uk/" TargetMode="External"/><Relationship Id="rId26" Type="http://schemas.openxmlformats.org/officeDocument/2006/relationships/hyperlink" Target="https://www.youtube.com/watch?v=sX05HHni9Wk" TargetMode="External"/><Relationship Id="rId39" Type="http://schemas.openxmlformats.org/officeDocument/2006/relationships/hyperlink" Target="https://www.topmarks.co.uk/maths-games/hit-the-button" TargetMode="External"/><Relationship Id="rId3" Type="http://schemas.openxmlformats.org/officeDocument/2006/relationships/customXml" Target="../customXml/item3.xml"/><Relationship Id="rId21" Type="http://schemas.openxmlformats.org/officeDocument/2006/relationships/hyperlink" Target="https://explorify.wellcome.ac.uk/en/activities"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ulturestreet.org.uk/activities/picturebookmaker/index.php?id=3" TargetMode="External"/><Relationship Id="rId17" Type="http://schemas.openxmlformats.org/officeDocument/2006/relationships/hyperlink" Target="https://www.themathsfactor.com/" TargetMode="External"/><Relationship Id="rId25" Type="http://schemas.openxmlformats.org/officeDocument/2006/relationships/hyperlink" Target="https://www.scouts.org.uk/the-great-indoors/" TargetMode="External"/><Relationship Id="rId33" Type="http://schemas.openxmlformats.org/officeDocument/2006/relationships/hyperlink" Target="https://www.booktrust.org.uk/books-and-reading/have-some-fun/storybooks-and-games/oh-no-george/" TargetMode="External"/><Relationship Id="rId38" Type="http://schemas.openxmlformats.org/officeDocument/2006/relationships/hyperlink" Target="https://www.calm.com/blog/take-a-deep-breath"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literacyshed.com/home.html" TargetMode="External"/><Relationship Id="rId20" Type="http://schemas.openxmlformats.org/officeDocument/2006/relationships/hyperlink" Target="https://www.bbc.co.uk/iplayer/group/b08bzfnh" TargetMode="External"/><Relationship Id="rId29" Type="http://schemas.openxmlformats.org/officeDocument/2006/relationships/hyperlink" Target="https://www.bbc.co.uk/bitesize/levels/z3g4d2p"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lm.com/blog/take-a-deep-breath" TargetMode="External"/><Relationship Id="rId24" Type="http://schemas.openxmlformats.org/officeDocument/2006/relationships/hyperlink" Target="https://www.tate.org.uk/kids/games-quizzes/tate-paint" TargetMode="External"/><Relationship Id="rId32" Type="http://schemas.openxmlformats.org/officeDocument/2006/relationships/hyperlink" Target="https://www.youtube.com/channel/UCAxW1XT0iEJo0TYlRfn6rYQ"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literacyshed.com/home.html" TargetMode="External"/><Relationship Id="rId23" Type="http://schemas.openxmlformats.org/officeDocument/2006/relationships/hyperlink" Target="https://www.tate.org.uk/kids" TargetMode="External"/><Relationship Id="rId28" Type="http://schemas.openxmlformats.org/officeDocument/2006/relationships/hyperlink" Target="https://www.gonoodle.com/good-energy-at-home-kids-games-and-videos/" TargetMode="External"/><Relationship Id="rId36"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www.first4maths.co.uk/shop/" TargetMode="External"/><Relationship Id="rId31" Type="http://schemas.openxmlformats.org/officeDocument/2006/relationships/image" Target="media/image2.png"/><Relationship Id="rId44"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ooktrust.org.uk/books-and-reading/have-some-fun/storybooks-and-games/" TargetMode="External"/><Relationship Id="rId22" Type="http://schemas.openxmlformats.org/officeDocument/2006/relationships/hyperlink" Target="https://apps.apple.com/gb/app/bee-bot/id500131639" TargetMode="External"/><Relationship Id="rId27" Type="http://schemas.openxmlformats.org/officeDocument/2006/relationships/hyperlink" Target="https://www.youtube.com/user/GoNoodleGames/videos?disable_polymer=1" TargetMode="External"/><Relationship Id="rId30" Type="http://schemas.openxmlformats.org/officeDocument/2006/relationships/hyperlink" Target="https://www.bbc.co.uk/bitesize/primary" TargetMode="External"/><Relationship Id="rId35" Type="http://schemas.openxmlformats.org/officeDocument/2006/relationships/hyperlink" Target="https://www.bbcgoodfood.com/recipes/collection/easter-kids" TargetMode="External"/><Relationship Id="rId43" Type="http://schemas.openxmlformats.org/officeDocument/2006/relationships/hyperlink" Target="https://www.natgeokids.com/uk/discover/animals/general-animals/10-hopping-fun-rabbit-fact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5E2898046A6044A71E803694130E5E" ma:contentTypeVersion="13" ma:contentTypeDescription="Create a new document." ma:contentTypeScope="" ma:versionID="17f15d5ddb89a94f4660d98c0129392b">
  <xsd:schema xmlns:xsd="http://www.w3.org/2001/XMLSchema" xmlns:xs="http://www.w3.org/2001/XMLSchema" xmlns:p="http://schemas.microsoft.com/office/2006/metadata/properties" xmlns:ns3="7e7f0486-6f60-4931-8942-df5cd568dda8" xmlns:ns4="94e759c0-d2da-40d9-8d44-cc93414f4107" targetNamespace="http://schemas.microsoft.com/office/2006/metadata/properties" ma:root="true" ma:fieldsID="08743ca4c9e8dd01c1128e5cdea2e3b3" ns3:_="" ns4:_="">
    <xsd:import namespace="7e7f0486-6f60-4931-8942-df5cd568dda8"/>
    <xsd:import namespace="94e759c0-d2da-40d9-8d44-cc93414f410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f0486-6f60-4931-8942-df5cd568dda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759c0-d2da-40d9-8d44-cc93414f410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684D43-DFCE-4256-AE6E-F2139A5FD1B3}">
  <ds:schemaRefs>
    <ds:schemaRef ds:uri="http://purl.org/dc/elements/1.1/"/>
    <ds:schemaRef ds:uri="http://schemas.microsoft.com/office/2006/documentManagement/types"/>
    <ds:schemaRef ds:uri="94e759c0-d2da-40d9-8d44-cc93414f4107"/>
    <ds:schemaRef ds:uri="7e7f0486-6f60-4931-8942-df5cd568dda8"/>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5CC8F28-1123-474C-BF18-E96BE123B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f0486-6f60-4931-8942-df5cd568dda8"/>
    <ds:schemaRef ds:uri="94e759c0-d2da-40d9-8d44-cc93414f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0A98A-F490-4391-A0DE-4FC2733F59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1312</Words>
  <Characters>7480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Shewring, Nicola</dc:creator>
  <cp:keywords/>
  <dc:description/>
  <cp:lastModifiedBy>Heather Robertson</cp:lastModifiedBy>
  <cp:revision>2</cp:revision>
  <dcterms:created xsi:type="dcterms:W3CDTF">2020-04-01T13:23:00Z</dcterms:created>
  <dcterms:modified xsi:type="dcterms:W3CDTF">2020-04-01T13:23:00Z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0x0101007F5E2898046A6044A71E803694130E5E</vt:lpwstr>
  </property>
</Properties>
</file>