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73" w:rsidRDefault="007A2F85">
      <w:pPr>
        <w:spacing w:after="162" w:line="259" w:lineRule="auto"/>
        <w:ind w:left="0" w:firstLine="0"/>
      </w:pPr>
      <w:bookmarkStart w:id="0" w:name="_GoBack"/>
      <w:bookmarkEnd w:id="0"/>
      <w:r>
        <w:rPr>
          <w:sz w:val="28"/>
          <w:u w:val="single" w:color="000000"/>
        </w:rPr>
        <w:t xml:space="preserve">Book Choice – independent reading…. </w:t>
      </w:r>
      <w:r>
        <w:rPr>
          <w:noProof/>
        </w:rPr>
        <w:drawing>
          <wp:inline distT="0" distB="0" distL="0" distR="0">
            <wp:extent cx="505968" cy="51054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A05973" w:rsidRDefault="007A2F85">
      <w:pPr>
        <w:spacing w:after="136"/>
        <w:ind w:left="-5"/>
      </w:pPr>
      <w:r>
        <w:t xml:space="preserve">Lots of books can be shared, talked through or done as paired reading. The following ideas are to support children reading on their own.  </w:t>
      </w:r>
    </w:p>
    <w:p w:rsidR="00A05973" w:rsidRDefault="007A2F85">
      <w:pPr>
        <w:tabs>
          <w:tab w:val="center" w:pos="1440"/>
          <w:tab w:val="center" w:pos="2159"/>
          <w:tab w:val="center" w:pos="3342"/>
          <w:tab w:val="center" w:pos="4319"/>
          <w:tab w:val="center" w:pos="5041"/>
          <w:tab w:val="center" w:pos="6366"/>
        </w:tabs>
        <w:spacing w:after="146" w:line="259" w:lineRule="auto"/>
        <w:ind w:left="-5" w:firstLine="0"/>
      </w:pPr>
      <w:r>
        <w:rPr>
          <w:noProof/>
        </w:rPr>
        <w:drawing>
          <wp:inline distT="0" distB="0" distL="0" distR="0">
            <wp:extent cx="603504" cy="697992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426720" cy="608076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640080" cy="580644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05973" w:rsidRDefault="007A2F85">
      <w:pPr>
        <w:ind w:left="-5"/>
      </w:pPr>
      <w:r>
        <w:t xml:space="preserve">As a rough guide you should be aiming for 90-95% accuracy for independent reading. This allows for some ‘challenge’ – working out words – without losing the meaning of the text. </w:t>
      </w:r>
    </w:p>
    <w:p w:rsidR="00A05973" w:rsidRDefault="007A2F85">
      <w:pPr>
        <w:spacing w:after="216" w:line="259" w:lineRule="auto"/>
        <w:ind w:left="93" w:firstLine="0"/>
        <w:jc w:val="center"/>
      </w:pPr>
      <w:r>
        <w:t xml:space="preserve"> </w:t>
      </w:r>
    </w:p>
    <w:p w:rsidR="00A05973" w:rsidRDefault="007A2F85">
      <w:pPr>
        <w:spacing w:after="144"/>
        <w:ind w:left="-5"/>
      </w:pPr>
      <w:r>
        <w:t xml:space="preserve">An easy way to do this is for the child to use the five-finger rule…   </w:t>
      </w:r>
    </w:p>
    <w:p w:rsidR="00A05973" w:rsidRDefault="007A2F85">
      <w:pPr>
        <w:spacing w:after="149" w:line="259" w:lineRule="auto"/>
        <w:ind w:left="96" w:firstLine="0"/>
        <w:jc w:val="center"/>
      </w:pPr>
      <w:r>
        <w:rPr>
          <w:noProof/>
        </w:rPr>
        <w:drawing>
          <wp:inline distT="0" distB="0" distL="0" distR="0">
            <wp:extent cx="1194816" cy="498348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05973" w:rsidRDefault="007A2F85">
      <w:pPr>
        <w:numPr>
          <w:ilvl w:val="0"/>
          <w:numId w:val="1"/>
        </w:numPr>
        <w:spacing w:after="50"/>
        <w:ind w:hanging="360"/>
      </w:pPr>
      <w:r>
        <w:t xml:space="preserve">Choose a random page from the book and start reading </w:t>
      </w:r>
    </w:p>
    <w:p w:rsidR="00A05973" w:rsidRDefault="007A2F85">
      <w:pPr>
        <w:numPr>
          <w:ilvl w:val="0"/>
          <w:numId w:val="1"/>
        </w:numPr>
        <w:spacing w:after="51"/>
        <w:ind w:hanging="360"/>
      </w:pPr>
      <w:r>
        <w:t xml:space="preserve">Hold up a finger for each word they don’t know as they go through the page </w:t>
      </w:r>
    </w:p>
    <w:p w:rsidR="00A05973" w:rsidRDefault="007A2F85">
      <w:pPr>
        <w:numPr>
          <w:ilvl w:val="0"/>
          <w:numId w:val="1"/>
        </w:numPr>
        <w:ind w:hanging="360"/>
      </w:pPr>
      <w:r>
        <w:t xml:space="preserve">Use the following to help decide </w:t>
      </w:r>
    </w:p>
    <w:p w:rsidR="00A05973" w:rsidRDefault="007A2F85">
      <w:pPr>
        <w:ind w:left="370"/>
      </w:pPr>
      <w:r>
        <w:t xml:space="preserve">0 or 1 – likely to be too easy </w:t>
      </w:r>
    </w:p>
    <w:p w:rsidR="00A05973" w:rsidRDefault="007A2F85">
      <w:pPr>
        <w:numPr>
          <w:ilvl w:val="0"/>
          <w:numId w:val="2"/>
        </w:numPr>
        <w:ind w:hanging="231"/>
      </w:pPr>
      <w:r>
        <w:t>– will provide some challenge with a chance to learn a few w</w:t>
      </w:r>
      <w:r>
        <w:t xml:space="preserve">ords  </w:t>
      </w:r>
    </w:p>
    <w:p w:rsidR="00A05973" w:rsidRDefault="007A2F85">
      <w:pPr>
        <w:numPr>
          <w:ilvl w:val="0"/>
          <w:numId w:val="2"/>
        </w:numPr>
        <w:ind w:hanging="231"/>
      </w:pPr>
      <w:r>
        <w:t xml:space="preserve">– will possibly need a bit of help but not too much </w:t>
      </w:r>
    </w:p>
    <w:p w:rsidR="00A05973" w:rsidRDefault="007A2F85">
      <w:pPr>
        <w:numPr>
          <w:ilvl w:val="0"/>
          <w:numId w:val="2"/>
        </w:numPr>
        <w:ind w:hanging="231"/>
      </w:pPr>
      <w:r>
        <w:t xml:space="preserve">or 5 – likely to be too difficult to read on their own, so either do as a shared read or try a different book  </w:t>
      </w:r>
    </w:p>
    <w:p w:rsidR="00A05973" w:rsidRDefault="007A2F85">
      <w:pPr>
        <w:spacing w:after="150" w:line="259" w:lineRule="auto"/>
        <w:ind w:left="0" w:firstLine="0"/>
      </w:pPr>
      <w:r>
        <w:t xml:space="preserve"> </w:t>
      </w:r>
    </w:p>
    <w:p w:rsidR="00A05973" w:rsidRDefault="007A2F85">
      <w:pPr>
        <w:ind w:left="-5"/>
      </w:pPr>
      <w:r>
        <w:t>As well as accuracy, understanding the text is important.</w: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06068" cy="532954"/>
                <wp:effectExtent l="0" t="0" r="0" b="0"/>
                <wp:docPr id="442" name="Group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068" cy="532954"/>
                          <a:chOff x="0" y="0"/>
                          <a:chExt cx="1306068" cy="532954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493798" y="390139"/>
                            <a:ext cx="8430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5973" w:rsidRDefault="007A2F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19497" y="390139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5973" w:rsidRDefault="007A2F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50976" y="393221"/>
                            <a:ext cx="103468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5973" w:rsidRDefault="007A2F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884D1"/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" cy="489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9309" y="96013"/>
                            <a:ext cx="364236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31748" y="57911"/>
                            <a:ext cx="274320" cy="431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42" o:spid="_x0000_s1026" style="width:102.85pt;height:41.95pt;mso-position-horizontal-relative:char;mso-position-vertical-relative:line" coordsize="13060,5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Po6lQQ5DwAAOQ8AABQAAABkcnMv&#10;bWVkaWEvaW1hZ2UzLmpwZ//Y/+AAEEpGSUYAAQEBAGAAYAAA/9sAQwADAgIDAgIDAwMDBAMDBAUI&#10;BQUEBAUKBwcGCAwKDAwLCgsLDQ4SEA0OEQ4LCxAWEBETFBUVFQwPFxgWFBgSFBUU/9sAQwEDBAQF&#10;BAUJBQUJFA0LDRQUFBQUFBQUFBQUFBQUFBQUFBQUFBQUFBQUFBQUFBQUFBQUFBQUFBQUFBQUFBQU&#10;FBQU/8AAEQgAbgB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">
                <v:rect id="Rectangle 108" o:spid="_x0000_s1027" style="position:absolute;left:4937;top:3901;width:84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A05973" w:rsidRDefault="007A2F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9" o:spid="_x0000_s1028" style="position:absolute;left:9194;top:39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A05973" w:rsidRDefault="007A2F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29" style="position:absolute;left:9509;top:3932;width:103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05973" w:rsidRDefault="007A2F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2884D1"/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30" type="#_x0000_t75" style="position:absolute;width:4968;height:4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ZK/FAAAA2wAAAA8AAABkcnMvZG93bnJldi54bWxEj0FrwkAUhO+C/2F5Qi9SN61YSpqNiNIi&#10;KpKqpddH9jUJZt+G7Nak/74rCB6HmfmGSea9qcWFWldZVvA0iUAQ51ZXXCg4Hd8fX0E4j6yxtkwK&#10;/sjBPB0OEoy17fiTLgdfiABhF6OC0vsmltLlJRl0E9sQB+/HtgZ9kG0hdYtdgJtaPkfRizRYcVgo&#10;saFlSfn58GsUZKuPXK7pW2erbbddRLvx1wb3Sj2M+sUbCE+9v4dv7bVWMJvC9Uv4AT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WmSvxQAAANsAAAAPAAAAAAAAAAAAAAAA&#10;AJ8CAABkcnMvZG93bnJldi54bWxQSwUGAAAAAAQABAD3AAAAkQMAAAAA&#10;">
                  <v:imagedata r:id="rId13" o:title=""/>
                </v:shape>
                <v:shape id="Picture 55" o:spid="_x0000_s1031" type="#_x0000_t75" style="position:absolute;left:5593;top:960;width:3642;height:3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IuzvDAAAA2wAAAA8AAABkcnMvZG93bnJldi54bWxEj0FrwkAUhO+C/2F5hV6CblpQNHUVkWq9&#10;GgWvz+xrEpp9G7Orif76riB4HGbmG2a26EwlrtS40rKCj2EMgjizuuRcwWG/HkxAOI+ssbJMCm7k&#10;YDHv92aYaNvyjq6pz0WAsEtQQeF9nUjpsoIMuqGtiYP3axuDPsgml7rBNsBNJT/jeCwNlhwWCqxp&#10;VVD2l16MguPZ7atoNW3v39HpcP+JzummRqXe37rlFwhPnX+Fn+2tVjAaweNL+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i7O8MAAADbAAAADwAAAAAAAAAAAAAAAACf&#10;AgAAZHJzL2Rvd25yZXYueG1sUEsFBgAAAAAEAAQA9wAAAI8DAAAAAA==&#10;">
                  <v:imagedata r:id="rId14" o:title=""/>
                </v:shape>
                <v:shape id="Picture 57" o:spid="_x0000_s1032" type="#_x0000_t75" style="position:absolute;left:10317;top:579;width:2743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lZLEAAAA2wAAAA8AAABkcnMvZG93bnJldi54bWxEj0FrAjEUhO+F/ofwBC9FsxVr161RRFDa&#10;gwetP+CZvO4ubl7WJOr675tCweMwM98ws0VnG3ElH2rHCl6HGQhi7UzNpYLD93qQgwgR2WDjmBTc&#10;KcBi/vw0w8K4G+/ouo+lSBAOBSqoYmwLKYOuyGIYupY4eT/OW4xJ+lIaj7cEt40cZdlEWqw5LVTY&#10;0qoifdpfrILx1/RIL96ez9ttzDZ6lGtPuVL9Xrf8ABGpi4/wf/vTKHh7h78v6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UlZL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A05973" w:rsidRDefault="007A2F85">
      <w:pPr>
        <w:spacing w:after="137"/>
        <w:ind w:left="-5"/>
      </w:pPr>
      <w:r>
        <w:t xml:space="preserve">Conversations about the book could be done alongside visual prompts to support key question vocabulary </w:t>
      </w:r>
    </w:p>
    <w:p w:rsidR="00A05973" w:rsidRDefault="007A2F85">
      <w:pPr>
        <w:ind w:left="-5"/>
      </w:pPr>
      <w:r>
        <w:rPr>
          <w:noProof/>
        </w:rPr>
        <w:drawing>
          <wp:inline distT="0" distB="0" distL="0" distR="0">
            <wp:extent cx="1578864" cy="48006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8864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 </w:t>
      </w:r>
    </w:p>
    <w:p w:rsidR="00A05973" w:rsidRDefault="007A2F85">
      <w:pPr>
        <w:spacing w:after="760"/>
        <w:ind w:left="-5"/>
      </w:pPr>
      <w:r>
        <w:t xml:space="preserve">These are ideas from Colourful Semantics, but you could make your own. </w:t>
      </w:r>
    </w:p>
    <w:p w:rsidR="00A05973" w:rsidRDefault="007A2F85">
      <w:pPr>
        <w:spacing w:after="4" w:line="259" w:lineRule="auto"/>
        <w:ind w:left="0" w:firstLine="0"/>
      </w:pPr>
      <w:r>
        <w:t xml:space="preserve"> </w:t>
      </w:r>
    </w:p>
    <w:p w:rsidR="00A05973" w:rsidRDefault="007A2F85">
      <w:pPr>
        <w:spacing w:after="0" w:line="259" w:lineRule="auto"/>
        <w:ind w:left="0" w:firstLine="0"/>
        <w:jc w:val="right"/>
      </w:pPr>
      <w:r>
        <w:rPr>
          <w:sz w:val="20"/>
        </w:rPr>
        <w:t xml:space="preserve">Specialist SEN Service (SSENS) Wiltshire Council  </w:t>
      </w:r>
    </w:p>
    <w:sectPr w:rsidR="00A0597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52CE"/>
    <w:multiLevelType w:val="hybridMultilevel"/>
    <w:tmpl w:val="C33A1AC2"/>
    <w:lvl w:ilvl="0" w:tplc="E71E2D2E">
      <w:start w:val="2"/>
      <w:numFmt w:val="decimal"/>
      <w:lvlText w:val="%1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00F3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29C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057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881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81D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89B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62D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6D5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C262AF"/>
    <w:multiLevelType w:val="hybridMultilevel"/>
    <w:tmpl w:val="31306D3A"/>
    <w:lvl w:ilvl="0" w:tplc="B93CE6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6E6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454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2346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4A6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C44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0AEC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893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0B0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73"/>
    <w:rsid w:val="007A2F85"/>
    <w:rsid w:val="00A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C4FB5-088E-4B68-98E8-C58ADCD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Book Choice info</vt:lpstr>
    </vt:vector>
  </TitlesOfParts>
  <Company>St. Patrick's Catholic Primary School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 Choice info</dc:title>
  <dc:subject/>
  <dc:creator>fiona.puleston</dc:creator>
  <cp:keywords/>
  <cp:lastModifiedBy>Heather Robertson</cp:lastModifiedBy>
  <cp:revision>2</cp:revision>
  <dcterms:created xsi:type="dcterms:W3CDTF">2020-04-01T13:21:00Z</dcterms:created>
  <dcterms:modified xsi:type="dcterms:W3CDTF">2020-04-01T13:21:00Z</dcterms:modified>
</cp:coreProperties>
</file>